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3EE84A7" w14:textId="77777777" w:rsidR="00B63079" w:rsidRPr="00D44F9E" w:rsidRDefault="00511A5A" w:rsidP="00D44F9E">
      <w:pPr>
        <w:pStyle w:val="divname"/>
        <w:tabs>
          <w:tab w:val="center" w:pos="5480"/>
          <w:tab w:val="left" w:pos="8181"/>
        </w:tabs>
        <w:jc w:val="left"/>
        <w:rPr>
          <w:rFonts w:ascii="Cambria" w:eastAsia="Georgia" w:hAnsi="Cambria" w:cs="Georgia"/>
          <w:color w:val="auto"/>
          <w:sz w:val="52"/>
          <w:szCs w:val="52"/>
        </w:rPr>
      </w:pPr>
      <w:r w:rsidRPr="00D44F9E">
        <w:rPr>
          <w:rStyle w:val="span"/>
          <w:rFonts w:ascii="Cambria" w:eastAsia="Georgia" w:hAnsi="Cambria" w:cs="Georgia"/>
          <w:b/>
          <w:color w:val="auto"/>
          <w:sz w:val="52"/>
          <w:szCs w:val="52"/>
        </w:rPr>
        <w:tab/>
      </w:r>
      <w:r w:rsidR="002139F8" w:rsidRPr="00D44F9E">
        <w:rPr>
          <w:rStyle w:val="span"/>
          <w:rFonts w:ascii="Cambria" w:eastAsia="Georgia" w:hAnsi="Cambria" w:cs="Georgia"/>
          <w:b/>
          <w:color w:val="auto"/>
          <w:sz w:val="52"/>
          <w:szCs w:val="52"/>
        </w:rPr>
        <w:t>RICHARD</w:t>
      </w:r>
      <w:r w:rsidR="002139F8" w:rsidRPr="00D44F9E">
        <w:rPr>
          <w:rFonts w:ascii="Cambria" w:eastAsia="Georgia" w:hAnsi="Cambria" w:cs="Georgia"/>
          <w:color w:val="auto"/>
          <w:sz w:val="52"/>
          <w:szCs w:val="52"/>
        </w:rPr>
        <w:t xml:space="preserve"> </w:t>
      </w:r>
      <w:r w:rsidRPr="00D44F9E">
        <w:rPr>
          <w:rFonts w:ascii="Cambria" w:eastAsia="Georgia" w:hAnsi="Cambria" w:cs="Georgia"/>
          <w:b/>
          <w:color w:val="auto"/>
          <w:sz w:val="52"/>
          <w:szCs w:val="52"/>
        </w:rPr>
        <w:t>A.</w:t>
      </w:r>
      <w:r w:rsidRPr="00D44F9E">
        <w:rPr>
          <w:rFonts w:ascii="Cambria" w:eastAsia="Georgia" w:hAnsi="Cambria" w:cs="Georgia"/>
          <w:color w:val="auto"/>
          <w:sz w:val="52"/>
          <w:szCs w:val="52"/>
        </w:rPr>
        <w:t xml:space="preserve"> </w:t>
      </w:r>
      <w:r w:rsidR="002139F8" w:rsidRPr="00D44F9E">
        <w:rPr>
          <w:rStyle w:val="spanlName"/>
          <w:rFonts w:ascii="Cambria" w:eastAsia="Georgia" w:hAnsi="Cambria" w:cs="Georgia"/>
          <w:color w:val="auto"/>
          <w:sz w:val="52"/>
          <w:szCs w:val="52"/>
        </w:rPr>
        <w:t>CARR II</w:t>
      </w:r>
      <w:r w:rsidRPr="00D44F9E">
        <w:rPr>
          <w:rStyle w:val="spanlName"/>
          <w:rFonts w:ascii="Cambria" w:eastAsia="Georgia" w:hAnsi="Cambria" w:cs="Georgia"/>
          <w:color w:val="auto"/>
          <w:sz w:val="52"/>
          <w:szCs w:val="52"/>
        </w:rPr>
        <w:tab/>
      </w:r>
    </w:p>
    <w:p w14:paraId="6063CCF0" w14:textId="77777777" w:rsidR="00B63079" w:rsidRPr="0045233E" w:rsidRDefault="002139F8" w:rsidP="0045233E">
      <w:pPr>
        <w:pStyle w:val="div"/>
        <w:spacing w:line="0" w:lineRule="atLeast"/>
        <w:rPr>
          <w:rFonts w:ascii="Cambria" w:eastAsia="Georgia" w:hAnsi="Cambria" w:cs="Georgia"/>
          <w:sz w:val="0"/>
          <w:szCs w:val="0"/>
        </w:rPr>
      </w:pPr>
      <w:r w:rsidRPr="0045233E">
        <w:rPr>
          <w:rFonts w:ascii="Cambria" w:eastAsia="Georgia" w:hAnsi="Cambria" w:cs="Georgia"/>
          <w:sz w:val="0"/>
          <w:szCs w:val="0"/>
        </w:rPr>
        <w:t> </w:t>
      </w:r>
    </w:p>
    <w:p w14:paraId="6FB9FDF5" w14:textId="09CBA27C" w:rsidR="00B63079" w:rsidRPr="0045233E" w:rsidRDefault="00FB4AE4" w:rsidP="0045233E">
      <w:pPr>
        <w:pStyle w:val="divaddress"/>
        <w:rPr>
          <w:rFonts w:ascii="Cambria" w:eastAsia="Georgia" w:hAnsi="Cambria" w:cs="Georgia"/>
        </w:rPr>
      </w:pPr>
      <w:r>
        <w:rPr>
          <w:rStyle w:val="span"/>
          <w:rFonts w:ascii="Cambria" w:eastAsia="Georgia" w:hAnsi="Cambria" w:cs="Georgia"/>
          <w:sz w:val="20"/>
          <w:szCs w:val="20"/>
        </w:rPr>
        <w:t>Apopka</w:t>
      </w:r>
      <w:r w:rsidR="0045233E">
        <w:rPr>
          <w:rStyle w:val="span"/>
          <w:rFonts w:ascii="Cambria" w:eastAsia="Georgia" w:hAnsi="Cambria" w:cs="Georgia"/>
          <w:sz w:val="20"/>
          <w:szCs w:val="20"/>
        </w:rPr>
        <w:t xml:space="preserve"> FL ● 407-758-8666 ●</w:t>
      </w:r>
      <w:r w:rsidR="002139F8" w:rsidRPr="0045233E">
        <w:rPr>
          <w:rStyle w:val="span"/>
          <w:rFonts w:ascii="Cambria" w:eastAsia="Georgia" w:hAnsi="Cambria" w:cs="Georgia"/>
          <w:sz w:val="20"/>
          <w:szCs w:val="20"/>
        </w:rPr>
        <w:t xml:space="preserve"> RichardCarr2@gmail.com</w:t>
      </w:r>
      <w:r w:rsidR="002139F8" w:rsidRPr="0045233E">
        <w:rPr>
          <w:rFonts w:ascii="Cambria" w:eastAsia="Georgia" w:hAnsi="Cambria" w:cs="Georgia"/>
        </w:rPr>
        <w:t xml:space="preserve"> </w:t>
      </w:r>
    </w:p>
    <w:p w14:paraId="4D5099FD" w14:textId="77777777" w:rsidR="00B63079" w:rsidRPr="00D44F9E" w:rsidRDefault="00D44F9E" w:rsidP="00D44F9E">
      <w:pPr>
        <w:pStyle w:val="divdocumentdivsectiontitle"/>
        <w:tabs>
          <w:tab w:val="center" w:pos="5480"/>
          <w:tab w:val="left" w:pos="7944"/>
        </w:tabs>
        <w:rPr>
          <w:rFonts w:ascii="Cambria" w:eastAsia="Georgia" w:hAnsi="Cambria" w:cs="Georgia"/>
          <w:b/>
          <w:bCs/>
          <w:color w:val="auto"/>
        </w:rPr>
      </w:pPr>
      <w:r w:rsidRPr="00D44F9E">
        <w:rPr>
          <w:rFonts w:ascii="Cambria" w:eastAsia="Georgia" w:hAnsi="Cambria" w:cs="Georgia"/>
          <w:b/>
          <w:bCs/>
          <w:color w:val="auto"/>
        </w:rPr>
        <w:tab/>
      </w:r>
      <w:r w:rsidR="0045233E" w:rsidRPr="00D44F9E">
        <w:rPr>
          <w:rFonts w:ascii="Cambria" w:eastAsia="Georgia" w:hAnsi="Cambria" w:cs="Georgia"/>
          <w:b/>
          <w:bCs/>
          <w:color w:val="auto"/>
        </w:rPr>
        <w:t>CAREER SUMMARY</w:t>
      </w:r>
      <w:r w:rsidRPr="00D44F9E">
        <w:rPr>
          <w:rFonts w:ascii="Cambria" w:eastAsia="Georgia" w:hAnsi="Cambria" w:cs="Georgia"/>
          <w:b/>
          <w:bCs/>
          <w:color w:val="auto"/>
        </w:rPr>
        <w:tab/>
      </w:r>
    </w:p>
    <w:p w14:paraId="28304DA9" w14:textId="77777777" w:rsidR="00B63079" w:rsidRPr="0045233E" w:rsidRDefault="002139F8" w:rsidP="0045233E">
      <w:pPr>
        <w:pStyle w:val="p"/>
        <w:spacing w:line="280" w:lineRule="atLeast"/>
        <w:jc w:val="both"/>
        <w:rPr>
          <w:rFonts w:ascii="Cambria" w:eastAsia="Georgia" w:hAnsi="Cambria" w:cs="Georgia"/>
          <w:sz w:val="22"/>
          <w:szCs w:val="22"/>
        </w:rPr>
      </w:pPr>
      <w:r w:rsidRPr="0045233E">
        <w:rPr>
          <w:rFonts w:ascii="Cambria" w:eastAsia="Georgia" w:hAnsi="Cambria" w:cs="Georgia"/>
          <w:sz w:val="22"/>
          <w:szCs w:val="22"/>
        </w:rPr>
        <w:t>Experienced Clinical Specialist with 15+ years of success driving revenue growth, clinical excellence, and strategic market expansion across the pharmaceuticals and healthcare sales sectors. Proven expertise in account development, physician engagement, and biologics product strategy, consistently achieving double-digit sales increases in competitive territories. Skilled in leading cross-functional teams to optimize patient outcomes and advance brand penetration within hospital and acute care networks. Adept at integrating clinical insight with business acumen to influence decision-making and expand provider partnerships.</w:t>
      </w:r>
      <w:r w:rsidR="0045233E">
        <w:rPr>
          <w:rFonts w:ascii="Cambria" w:eastAsia="Georgia" w:hAnsi="Cambria" w:cs="Georgia"/>
          <w:sz w:val="22"/>
          <w:szCs w:val="22"/>
        </w:rPr>
        <w:t xml:space="preserve"> </w:t>
      </w:r>
      <w:r w:rsidRPr="0045233E">
        <w:rPr>
          <w:rFonts w:ascii="Cambria" w:eastAsia="Georgia" w:hAnsi="Cambria" w:cs="Georgia"/>
          <w:sz w:val="22"/>
          <w:szCs w:val="22"/>
        </w:rPr>
        <w:t>Known for transforming clinical operations into profitable growth engines through data-driven strategies, leadership excellence, and trusted healthcare partnerships.</w:t>
      </w:r>
    </w:p>
    <w:p w14:paraId="6020228F" w14:textId="77777777" w:rsidR="00B63079" w:rsidRPr="00D44F9E" w:rsidRDefault="0045233E" w:rsidP="00D44F9E">
      <w:pPr>
        <w:pStyle w:val="divdocumentdivsectiontitle"/>
        <w:jc w:val="center"/>
        <w:rPr>
          <w:rFonts w:ascii="Cambria" w:eastAsia="Georgia" w:hAnsi="Cambria" w:cs="Georgia"/>
          <w:b/>
          <w:bCs/>
          <w:color w:val="auto"/>
        </w:rPr>
      </w:pPr>
      <w:r w:rsidRPr="00D44F9E">
        <w:rPr>
          <w:rFonts w:ascii="Cambria" w:eastAsia="Georgia" w:hAnsi="Cambria" w:cs="Georgia"/>
          <w:b/>
          <w:bCs/>
          <w:color w:val="auto"/>
        </w:rPr>
        <w:t>CORE COMPETENCIES</w:t>
      </w:r>
    </w:p>
    <w:tbl>
      <w:tblPr>
        <w:tblStyle w:val="divdocumenttable"/>
        <w:tblW w:w="0" w:type="auto"/>
        <w:tblLayout w:type="fixed"/>
        <w:tblCellMar>
          <w:left w:w="0" w:type="dxa"/>
          <w:right w:w="0" w:type="dxa"/>
        </w:tblCellMar>
        <w:tblLook w:val="05E0" w:firstRow="1" w:lastRow="1" w:firstColumn="1" w:lastColumn="1" w:noHBand="0" w:noVBand="1"/>
      </w:tblPr>
      <w:tblGrid>
        <w:gridCol w:w="5480"/>
        <w:gridCol w:w="5480"/>
      </w:tblGrid>
      <w:tr w:rsidR="00B63079" w:rsidRPr="0045233E" w14:paraId="24294FB2" w14:textId="77777777">
        <w:tc>
          <w:tcPr>
            <w:tcW w:w="5480" w:type="dxa"/>
            <w:tcMar>
              <w:top w:w="0" w:type="dxa"/>
              <w:left w:w="0" w:type="dxa"/>
              <w:bottom w:w="0" w:type="dxa"/>
              <w:right w:w="0" w:type="dxa"/>
            </w:tcMar>
            <w:hideMark/>
          </w:tcPr>
          <w:p w14:paraId="4BDAC3CE" w14:textId="77777777" w:rsidR="00B63079" w:rsidRPr="0045233E" w:rsidRDefault="002139F8" w:rsidP="0045233E">
            <w:pPr>
              <w:pStyle w:val="ulli"/>
              <w:numPr>
                <w:ilvl w:val="0"/>
                <w:numId w:val="1"/>
              </w:numPr>
              <w:spacing w:line="280" w:lineRule="atLeast"/>
              <w:ind w:left="640" w:hanging="261"/>
              <w:rPr>
                <w:rFonts w:ascii="Cambria" w:eastAsia="Georgia" w:hAnsi="Cambria" w:cs="Georgia"/>
                <w:sz w:val="22"/>
                <w:szCs w:val="22"/>
              </w:rPr>
            </w:pPr>
            <w:r w:rsidRPr="0045233E">
              <w:rPr>
                <w:rFonts w:ascii="Cambria" w:eastAsia="Georgia" w:hAnsi="Cambria" w:cs="Georgia"/>
                <w:sz w:val="22"/>
                <w:szCs w:val="22"/>
              </w:rPr>
              <w:t>Patient-Centered Care</w:t>
            </w:r>
          </w:p>
          <w:p w14:paraId="22969958" w14:textId="77777777" w:rsidR="00B63079" w:rsidRPr="0045233E" w:rsidRDefault="002139F8" w:rsidP="0045233E">
            <w:pPr>
              <w:pStyle w:val="ulli"/>
              <w:numPr>
                <w:ilvl w:val="0"/>
                <w:numId w:val="1"/>
              </w:numPr>
              <w:spacing w:line="280" w:lineRule="atLeast"/>
              <w:ind w:left="640" w:hanging="261"/>
              <w:rPr>
                <w:rFonts w:ascii="Cambria" w:eastAsia="Georgia" w:hAnsi="Cambria" w:cs="Georgia"/>
                <w:sz w:val="22"/>
                <w:szCs w:val="22"/>
              </w:rPr>
            </w:pPr>
            <w:r w:rsidRPr="0045233E">
              <w:rPr>
                <w:rFonts w:ascii="Cambria" w:eastAsia="Georgia" w:hAnsi="Cambria" w:cs="Georgia"/>
                <w:sz w:val="22"/>
                <w:szCs w:val="22"/>
              </w:rPr>
              <w:t>Healthcare Compliance</w:t>
            </w:r>
          </w:p>
          <w:p w14:paraId="068580D7" w14:textId="77777777" w:rsidR="00511A5A" w:rsidRPr="0045233E" w:rsidRDefault="00511A5A" w:rsidP="00511A5A">
            <w:pPr>
              <w:pStyle w:val="ulli"/>
              <w:numPr>
                <w:ilvl w:val="0"/>
                <w:numId w:val="1"/>
              </w:numPr>
              <w:spacing w:line="280" w:lineRule="atLeast"/>
              <w:ind w:left="640" w:hanging="261"/>
              <w:rPr>
                <w:rFonts w:ascii="Cambria" w:eastAsia="Georgia" w:hAnsi="Cambria" w:cs="Georgia"/>
                <w:sz w:val="22"/>
                <w:szCs w:val="22"/>
              </w:rPr>
            </w:pPr>
            <w:r w:rsidRPr="0045233E">
              <w:rPr>
                <w:rFonts w:ascii="Cambria" w:eastAsia="Georgia" w:hAnsi="Cambria" w:cs="Georgia"/>
                <w:sz w:val="22"/>
                <w:szCs w:val="22"/>
              </w:rPr>
              <w:t>Durable Medical Equipment</w:t>
            </w:r>
          </w:p>
          <w:p w14:paraId="4AAC709A" w14:textId="77777777" w:rsidR="00B63079" w:rsidRPr="0045233E" w:rsidRDefault="002139F8" w:rsidP="0045233E">
            <w:pPr>
              <w:pStyle w:val="ulli"/>
              <w:numPr>
                <w:ilvl w:val="0"/>
                <w:numId w:val="1"/>
              </w:numPr>
              <w:spacing w:line="280" w:lineRule="atLeast"/>
              <w:ind w:left="640" w:hanging="261"/>
              <w:rPr>
                <w:rFonts w:ascii="Cambria" w:eastAsia="Georgia" w:hAnsi="Cambria" w:cs="Georgia"/>
                <w:sz w:val="22"/>
                <w:szCs w:val="22"/>
              </w:rPr>
            </w:pPr>
            <w:r w:rsidRPr="0045233E">
              <w:rPr>
                <w:rFonts w:ascii="Cambria" w:eastAsia="Georgia" w:hAnsi="Cambria" w:cs="Georgia"/>
                <w:sz w:val="22"/>
                <w:szCs w:val="22"/>
              </w:rPr>
              <w:t>Cross-Functional Collaboration</w:t>
            </w:r>
          </w:p>
          <w:p w14:paraId="54689C23" w14:textId="77777777" w:rsidR="00511A5A" w:rsidRPr="0045233E" w:rsidRDefault="00511A5A" w:rsidP="00511A5A">
            <w:pPr>
              <w:pStyle w:val="ulli"/>
              <w:numPr>
                <w:ilvl w:val="0"/>
                <w:numId w:val="1"/>
              </w:numPr>
              <w:spacing w:line="280" w:lineRule="atLeast"/>
              <w:ind w:left="640" w:hanging="261"/>
              <w:rPr>
                <w:rFonts w:ascii="Cambria" w:eastAsia="Georgia" w:hAnsi="Cambria" w:cs="Georgia"/>
                <w:sz w:val="22"/>
                <w:szCs w:val="22"/>
              </w:rPr>
            </w:pPr>
            <w:r w:rsidRPr="0045233E">
              <w:rPr>
                <w:rFonts w:ascii="Cambria" w:eastAsia="Georgia" w:hAnsi="Cambria" w:cs="Georgia"/>
                <w:sz w:val="22"/>
                <w:szCs w:val="22"/>
              </w:rPr>
              <w:t>Strategic Account Development</w:t>
            </w:r>
          </w:p>
          <w:p w14:paraId="4C3ABC89" w14:textId="77777777" w:rsidR="00511A5A" w:rsidRPr="0045233E" w:rsidRDefault="00511A5A" w:rsidP="00511A5A">
            <w:pPr>
              <w:pStyle w:val="ulli"/>
              <w:numPr>
                <w:ilvl w:val="0"/>
                <w:numId w:val="1"/>
              </w:numPr>
              <w:spacing w:line="280" w:lineRule="atLeast"/>
              <w:ind w:left="640" w:hanging="261"/>
              <w:rPr>
                <w:rFonts w:ascii="Cambria" w:eastAsia="Georgia" w:hAnsi="Cambria" w:cs="Georgia"/>
                <w:sz w:val="22"/>
                <w:szCs w:val="22"/>
              </w:rPr>
            </w:pPr>
            <w:r w:rsidRPr="0045233E">
              <w:rPr>
                <w:rFonts w:ascii="Cambria" w:eastAsia="Georgia" w:hAnsi="Cambria" w:cs="Georgia"/>
                <w:sz w:val="22"/>
                <w:szCs w:val="22"/>
              </w:rPr>
              <w:t>Advanced Respiratory Therapy</w:t>
            </w:r>
          </w:p>
          <w:p w14:paraId="045FBB1A" w14:textId="77777777" w:rsidR="00511A5A" w:rsidRDefault="00511A5A" w:rsidP="0045233E">
            <w:pPr>
              <w:pStyle w:val="ulli"/>
              <w:numPr>
                <w:ilvl w:val="0"/>
                <w:numId w:val="1"/>
              </w:numPr>
              <w:spacing w:line="280" w:lineRule="atLeast"/>
              <w:ind w:left="640" w:hanging="261"/>
              <w:rPr>
                <w:rFonts w:ascii="Cambria" w:eastAsia="Georgia" w:hAnsi="Cambria" w:cs="Georgia"/>
                <w:sz w:val="22"/>
                <w:szCs w:val="22"/>
              </w:rPr>
            </w:pPr>
            <w:r w:rsidRPr="0045233E">
              <w:rPr>
                <w:rFonts w:ascii="Cambria" w:eastAsia="Georgia" w:hAnsi="Cambria" w:cs="Georgia"/>
                <w:sz w:val="22"/>
                <w:szCs w:val="22"/>
              </w:rPr>
              <w:t xml:space="preserve">Electronic Medical Records Systems </w:t>
            </w:r>
          </w:p>
          <w:p w14:paraId="67997410" w14:textId="77777777" w:rsidR="00B63079" w:rsidRPr="0045233E" w:rsidRDefault="002139F8" w:rsidP="0045233E">
            <w:pPr>
              <w:pStyle w:val="ulli"/>
              <w:numPr>
                <w:ilvl w:val="0"/>
                <w:numId w:val="1"/>
              </w:numPr>
              <w:spacing w:line="280" w:lineRule="atLeast"/>
              <w:ind w:left="640" w:hanging="261"/>
              <w:rPr>
                <w:rFonts w:ascii="Cambria" w:eastAsia="Georgia" w:hAnsi="Cambria" w:cs="Georgia"/>
                <w:sz w:val="22"/>
                <w:szCs w:val="22"/>
              </w:rPr>
            </w:pPr>
            <w:r w:rsidRPr="0045233E">
              <w:rPr>
                <w:rFonts w:ascii="Cambria" w:eastAsia="Georgia" w:hAnsi="Cambria" w:cs="Georgia"/>
                <w:sz w:val="22"/>
                <w:szCs w:val="22"/>
              </w:rPr>
              <w:t>Outcome-Driven Treatment Planning</w:t>
            </w:r>
          </w:p>
          <w:p w14:paraId="05067CAE" w14:textId="77777777" w:rsidR="00B63079" w:rsidRPr="00511A5A" w:rsidRDefault="002139F8" w:rsidP="00511A5A">
            <w:pPr>
              <w:pStyle w:val="ulli"/>
              <w:numPr>
                <w:ilvl w:val="0"/>
                <w:numId w:val="1"/>
              </w:numPr>
              <w:spacing w:line="280" w:lineRule="atLeast"/>
              <w:ind w:left="640" w:hanging="261"/>
              <w:rPr>
                <w:rFonts w:ascii="Cambria" w:eastAsia="Georgia" w:hAnsi="Cambria" w:cs="Georgia"/>
                <w:sz w:val="22"/>
                <w:szCs w:val="22"/>
              </w:rPr>
            </w:pPr>
            <w:r w:rsidRPr="0045233E">
              <w:rPr>
                <w:rFonts w:ascii="Cambria" w:eastAsia="Georgia" w:hAnsi="Cambria" w:cs="Georgia"/>
                <w:sz w:val="22"/>
                <w:szCs w:val="22"/>
              </w:rPr>
              <w:t>Data-Driven Clinical Decision-Making</w:t>
            </w:r>
          </w:p>
        </w:tc>
        <w:tc>
          <w:tcPr>
            <w:tcW w:w="5480" w:type="dxa"/>
            <w:tcBorders>
              <w:left w:val="single" w:sz="8" w:space="0" w:color="FEFDFD"/>
            </w:tcBorders>
            <w:tcMar>
              <w:top w:w="0" w:type="dxa"/>
              <w:left w:w="0" w:type="dxa"/>
              <w:bottom w:w="0" w:type="dxa"/>
              <w:right w:w="0" w:type="dxa"/>
            </w:tcMar>
            <w:hideMark/>
          </w:tcPr>
          <w:p w14:paraId="64E9E425" w14:textId="77777777" w:rsidR="00B63079" w:rsidRPr="0045233E" w:rsidRDefault="002139F8" w:rsidP="0045233E">
            <w:pPr>
              <w:pStyle w:val="ulli"/>
              <w:numPr>
                <w:ilvl w:val="0"/>
                <w:numId w:val="2"/>
              </w:numPr>
              <w:spacing w:line="280" w:lineRule="atLeast"/>
              <w:ind w:left="640" w:hanging="261"/>
              <w:rPr>
                <w:rFonts w:ascii="Cambria" w:eastAsia="Georgia" w:hAnsi="Cambria" w:cs="Georgia"/>
                <w:sz w:val="22"/>
                <w:szCs w:val="22"/>
              </w:rPr>
            </w:pPr>
            <w:r w:rsidRPr="0045233E">
              <w:rPr>
                <w:rFonts w:ascii="Cambria" w:eastAsia="Georgia" w:hAnsi="Cambria" w:cs="Georgia"/>
                <w:sz w:val="22"/>
                <w:szCs w:val="22"/>
              </w:rPr>
              <w:t>Conflict Resolution</w:t>
            </w:r>
          </w:p>
          <w:p w14:paraId="7BE23D79" w14:textId="77777777" w:rsidR="00511A5A" w:rsidRPr="0045233E" w:rsidRDefault="00511A5A" w:rsidP="00511A5A">
            <w:pPr>
              <w:pStyle w:val="ulli"/>
              <w:numPr>
                <w:ilvl w:val="0"/>
                <w:numId w:val="2"/>
              </w:numPr>
              <w:spacing w:line="280" w:lineRule="atLeast"/>
              <w:ind w:left="640" w:hanging="261"/>
              <w:rPr>
                <w:rFonts w:ascii="Cambria" w:eastAsia="Georgia" w:hAnsi="Cambria" w:cs="Georgia"/>
                <w:sz w:val="22"/>
                <w:szCs w:val="22"/>
              </w:rPr>
            </w:pPr>
            <w:r w:rsidRPr="0045233E">
              <w:rPr>
                <w:rFonts w:ascii="Cambria" w:eastAsia="Georgia" w:hAnsi="Cambria" w:cs="Georgia"/>
                <w:sz w:val="22"/>
                <w:szCs w:val="22"/>
              </w:rPr>
              <w:t>Attention to Details</w:t>
            </w:r>
          </w:p>
          <w:p w14:paraId="315D4996" w14:textId="77777777" w:rsidR="00511A5A" w:rsidRPr="0045233E" w:rsidRDefault="00511A5A" w:rsidP="00511A5A">
            <w:pPr>
              <w:pStyle w:val="ulli"/>
              <w:numPr>
                <w:ilvl w:val="0"/>
                <w:numId w:val="2"/>
              </w:numPr>
              <w:spacing w:line="280" w:lineRule="atLeast"/>
              <w:ind w:left="640" w:hanging="261"/>
              <w:rPr>
                <w:rFonts w:ascii="Cambria" w:eastAsia="Georgia" w:hAnsi="Cambria" w:cs="Georgia"/>
                <w:sz w:val="22"/>
                <w:szCs w:val="22"/>
              </w:rPr>
            </w:pPr>
            <w:r w:rsidRPr="0045233E">
              <w:rPr>
                <w:rFonts w:ascii="Cambria" w:eastAsia="Georgia" w:hAnsi="Cambria" w:cs="Georgia"/>
                <w:sz w:val="22"/>
                <w:szCs w:val="22"/>
              </w:rPr>
              <w:t>Performance Coaching</w:t>
            </w:r>
          </w:p>
          <w:p w14:paraId="62DCD86E" w14:textId="77777777" w:rsidR="00B63079" w:rsidRDefault="002139F8" w:rsidP="0045233E">
            <w:pPr>
              <w:pStyle w:val="ulli"/>
              <w:numPr>
                <w:ilvl w:val="0"/>
                <w:numId w:val="2"/>
              </w:numPr>
              <w:spacing w:line="280" w:lineRule="atLeast"/>
              <w:ind w:left="640" w:hanging="261"/>
              <w:rPr>
                <w:rFonts w:ascii="Cambria" w:eastAsia="Georgia" w:hAnsi="Cambria" w:cs="Georgia"/>
                <w:sz w:val="22"/>
                <w:szCs w:val="22"/>
              </w:rPr>
            </w:pPr>
            <w:r w:rsidRPr="0045233E">
              <w:rPr>
                <w:rFonts w:ascii="Cambria" w:eastAsia="Georgia" w:hAnsi="Cambria" w:cs="Georgia"/>
                <w:sz w:val="22"/>
                <w:szCs w:val="22"/>
              </w:rPr>
              <w:t>Continuous Improvement</w:t>
            </w:r>
          </w:p>
          <w:p w14:paraId="4D67E51A" w14:textId="77777777" w:rsidR="00511A5A" w:rsidRPr="0045233E" w:rsidRDefault="00511A5A" w:rsidP="00511A5A">
            <w:pPr>
              <w:pStyle w:val="ulli"/>
              <w:numPr>
                <w:ilvl w:val="0"/>
                <w:numId w:val="2"/>
              </w:numPr>
              <w:spacing w:line="280" w:lineRule="atLeast"/>
              <w:ind w:left="640" w:hanging="261"/>
              <w:rPr>
                <w:rFonts w:ascii="Cambria" w:eastAsia="Georgia" w:hAnsi="Cambria" w:cs="Georgia"/>
                <w:sz w:val="22"/>
                <w:szCs w:val="22"/>
              </w:rPr>
            </w:pPr>
            <w:r w:rsidRPr="0045233E">
              <w:rPr>
                <w:rFonts w:ascii="Cambria" w:eastAsia="Georgia" w:hAnsi="Cambria" w:cs="Georgia"/>
                <w:sz w:val="22"/>
                <w:szCs w:val="22"/>
              </w:rPr>
              <w:t>Clinical Training, Mentorship</w:t>
            </w:r>
          </w:p>
          <w:p w14:paraId="25CCFAED" w14:textId="77777777" w:rsidR="00511A5A" w:rsidRPr="0045233E" w:rsidRDefault="00511A5A" w:rsidP="00511A5A">
            <w:pPr>
              <w:pStyle w:val="ulli"/>
              <w:numPr>
                <w:ilvl w:val="0"/>
                <w:numId w:val="2"/>
              </w:numPr>
              <w:spacing w:line="280" w:lineRule="atLeast"/>
              <w:ind w:left="640" w:hanging="261"/>
              <w:rPr>
                <w:rFonts w:ascii="Cambria" w:eastAsia="Georgia" w:hAnsi="Cambria" w:cs="Georgia"/>
                <w:sz w:val="22"/>
                <w:szCs w:val="22"/>
              </w:rPr>
            </w:pPr>
            <w:r w:rsidRPr="0045233E">
              <w:rPr>
                <w:rFonts w:ascii="Cambria" w:eastAsia="Georgia" w:hAnsi="Cambria" w:cs="Georgia"/>
                <w:sz w:val="22"/>
                <w:szCs w:val="22"/>
              </w:rPr>
              <w:t>Clinical Process Improvement</w:t>
            </w:r>
          </w:p>
          <w:p w14:paraId="43C31FD4" w14:textId="77777777" w:rsidR="00511A5A" w:rsidRPr="0045233E" w:rsidRDefault="00511A5A" w:rsidP="00511A5A">
            <w:pPr>
              <w:pStyle w:val="ulli"/>
              <w:numPr>
                <w:ilvl w:val="0"/>
                <w:numId w:val="2"/>
              </w:numPr>
              <w:spacing w:line="280" w:lineRule="atLeast"/>
              <w:ind w:left="640" w:hanging="261"/>
              <w:rPr>
                <w:rFonts w:ascii="Cambria" w:eastAsia="Georgia" w:hAnsi="Cambria" w:cs="Georgia"/>
                <w:sz w:val="22"/>
                <w:szCs w:val="22"/>
              </w:rPr>
            </w:pPr>
            <w:r w:rsidRPr="0045233E">
              <w:rPr>
                <w:rFonts w:ascii="Cambria" w:eastAsia="Georgia" w:hAnsi="Cambria" w:cs="Georgia"/>
                <w:sz w:val="22"/>
                <w:szCs w:val="22"/>
              </w:rPr>
              <w:t>Advanced Cardiac Life Support</w:t>
            </w:r>
          </w:p>
          <w:p w14:paraId="2FA8D7AA" w14:textId="77777777" w:rsidR="00511A5A" w:rsidRDefault="00511A5A" w:rsidP="00511A5A">
            <w:pPr>
              <w:pStyle w:val="ulli"/>
              <w:numPr>
                <w:ilvl w:val="0"/>
                <w:numId w:val="2"/>
              </w:numPr>
              <w:spacing w:line="280" w:lineRule="atLeast"/>
              <w:ind w:left="640" w:hanging="261"/>
              <w:rPr>
                <w:rFonts w:ascii="Cambria" w:eastAsia="Georgia" w:hAnsi="Cambria" w:cs="Georgia"/>
                <w:sz w:val="22"/>
                <w:szCs w:val="22"/>
              </w:rPr>
            </w:pPr>
            <w:r w:rsidRPr="0045233E">
              <w:rPr>
                <w:rFonts w:ascii="Cambria" w:eastAsia="Georgia" w:hAnsi="Cambria" w:cs="Georgia"/>
                <w:sz w:val="22"/>
                <w:szCs w:val="22"/>
              </w:rPr>
              <w:t>Interdisciplinary Team Development</w:t>
            </w:r>
          </w:p>
          <w:p w14:paraId="7B6671D1" w14:textId="77777777" w:rsidR="00511A5A" w:rsidRPr="00511A5A" w:rsidRDefault="00511A5A" w:rsidP="00511A5A">
            <w:pPr>
              <w:pStyle w:val="ulli"/>
              <w:numPr>
                <w:ilvl w:val="0"/>
                <w:numId w:val="2"/>
              </w:numPr>
              <w:spacing w:line="280" w:lineRule="atLeast"/>
              <w:ind w:left="640" w:hanging="261"/>
              <w:rPr>
                <w:rFonts w:ascii="Cambria" w:eastAsia="Georgia" w:hAnsi="Cambria" w:cs="Georgia"/>
                <w:sz w:val="22"/>
                <w:szCs w:val="22"/>
              </w:rPr>
            </w:pPr>
            <w:r w:rsidRPr="0045233E">
              <w:rPr>
                <w:rFonts w:ascii="Cambria" w:eastAsia="Georgia" w:hAnsi="Cambria" w:cs="Georgia"/>
                <w:sz w:val="22"/>
                <w:szCs w:val="22"/>
              </w:rPr>
              <w:t>Evidence-Based Practice Implementation</w:t>
            </w:r>
          </w:p>
        </w:tc>
      </w:tr>
    </w:tbl>
    <w:p w14:paraId="5FE32160" w14:textId="77777777" w:rsidR="00B63079" w:rsidRPr="00511A5A" w:rsidRDefault="00511A5A" w:rsidP="00D44F9E">
      <w:pPr>
        <w:pStyle w:val="divdocumentdivsectiontitle"/>
        <w:tabs>
          <w:tab w:val="center" w:pos="5480"/>
          <w:tab w:val="left" w:pos="6678"/>
          <w:tab w:val="left" w:pos="6725"/>
        </w:tabs>
        <w:rPr>
          <w:rFonts w:ascii="Cambria" w:eastAsia="Georgia" w:hAnsi="Cambria" w:cs="Georgia"/>
          <w:b/>
          <w:bCs/>
          <w:color w:val="FFFFFF" w:themeColor="background1"/>
        </w:rPr>
      </w:pPr>
      <w:r w:rsidRPr="00511A5A">
        <w:rPr>
          <w:rFonts w:ascii="Cambria" w:eastAsia="Georgia" w:hAnsi="Cambria" w:cs="Georgia"/>
          <w:b/>
          <w:bCs/>
          <w:color w:val="FFFFFF" w:themeColor="background1"/>
        </w:rPr>
        <w:tab/>
      </w:r>
      <w:r w:rsidR="0045233E" w:rsidRPr="00D44F9E">
        <w:rPr>
          <w:rFonts w:ascii="Cambria" w:eastAsia="Georgia" w:hAnsi="Cambria" w:cs="Georgia"/>
          <w:b/>
          <w:bCs/>
          <w:color w:val="auto"/>
        </w:rPr>
        <w:t>EXPERIENCE</w:t>
      </w:r>
      <w:r w:rsidRPr="00511A5A">
        <w:rPr>
          <w:rFonts w:ascii="Cambria" w:eastAsia="Georgia" w:hAnsi="Cambria" w:cs="Georgia"/>
          <w:b/>
          <w:bCs/>
          <w:color w:val="FFFFFF" w:themeColor="background1"/>
        </w:rPr>
        <w:tab/>
      </w:r>
      <w:r w:rsidR="00D44F9E">
        <w:rPr>
          <w:rFonts w:ascii="Cambria" w:eastAsia="Georgia" w:hAnsi="Cambria" w:cs="Georgia"/>
          <w:b/>
          <w:bCs/>
          <w:color w:val="FFFFFF" w:themeColor="background1"/>
        </w:rPr>
        <w:tab/>
      </w:r>
    </w:p>
    <w:p w14:paraId="2784452E" w14:textId="6C3E3A1E" w:rsidR="00B63079" w:rsidRPr="0045233E" w:rsidRDefault="002139F8" w:rsidP="0045233E">
      <w:pPr>
        <w:pStyle w:val="divdocumentsinglecolumn"/>
        <w:tabs>
          <w:tab w:val="right" w:pos="10940"/>
        </w:tabs>
        <w:spacing w:line="280" w:lineRule="atLeast"/>
        <w:jc w:val="both"/>
        <w:rPr>
          <w:rFonts w:ascii="Cambria" w:eastAsia="Georgia" w:hAnsi="Cambria" w:cs="Georgia"/>
          <w:sz w:val="22"/>
          <w:szCs w:val="22"/>
        </w:rPr>
      </w:pPr>
      <w:r w:rsidRPr="0045233E">
        <w:rPr>
          <w:rStyle w:val="spanjobtitle"/>
          <w:rFonts w:ascii="Cambria" w:eastAsia="Georgia" w:hAnsi="Cambria" w:cs="Georgia"/>
          <w:sz w:val="22"/>
          <w:szCs w:val="22"/>
        </w:rPr>
        <w:t>Business Development Manager – IVIG/SCIG/TNF/Biology</w:t>
      </w:r>
      <w:r w:rsidRPr="0045233E">
        <w:rPr>
          <w:rStyle w:val="singlecolumnspanpaddedlinenth-child1"/>
          <w:rFonts w:ascii="Cambria" w:eastAsia="Georgia" w:hAnsi="Cambria" w:cs="Georgia"/>
          <w:sz w:val="22"/>
          <w:szCs w:val="22"/>
        </w:rPr>
        <w:t xml:space="preserve"> </w:t>
      </w:r>
      <w:r w:rsidRPr="0045233E">
        <w:rPr>
          <w:rStyle w:val="datesWrapper"/>
          <w:rFonts w:ascii="Cambria" w:eastAsia="Georgia" w:hAnsi="Cambria" w:cs="Georgia"/>
          <w:sz w:val="22"/>
          <w:szCs w:val="22"/>
        </w:rPr>
        <w:tab/>
        <w:t xml:space="preserve"> </w:t>
      </w:r>
      <w:r w:rsidR="0045233E">
        <w:rPr>
          <w:rStyle w:val="spanjobdates"/>
          <w:rFonts w:ascii="Cambria" w:eastAsia="Georgia" w:hAnsi="Cambria" w:cs="Georgia"/>
          <w:sz w:val="22"/>
          <w:szCs w:val="22"/>
        </w:rPr>
        <w:t>0</w:t>
      </w:r>
      <w:r w:rsidR="00736B39">
        <w:rPr>
          <w:rStyle w:val="spanjobdates"/>
          <w:rFonts w:ascii="Cambria" w:eastAsia="Georgia" w:hAnsi="Cambria" w:cs="Georgia"/>
          <w:sz w:val="22"/>
          <w:szCs w:val="22"/>
        </w:rPr>
        <w:t>9</w:t>
      </w:r>
      <w:r w:rsidR="0045233E">
        <w:rPr>
          <w:rStyle w:val="spanjobdates"/>
          <w:rFonts w:ascii="Cambria" w:eastAsia="Georgia" w:hAnsi="Cambria" w:cs="Georgia"/>
          <w:sz w:val="22"/>
          <w:szCs w:val="22"/>
        </w:rPr>
        <w:t>/2023 ─</w:t>
      </w:r>
      <w:r w:rsidRPr="0045233E">
        <w:rPr>
          <w:rStyle w:val="spanjobdates"/>
          <w:rFonts w:ascii="Cambria" w:eastAsia="Georgia" w:hAnsi="Cambria" w:cs="Georgia"/>
          <w:sz w:val="22"/>
          <w:szCs w:val="22"/>
        </w:rPr>
        <w:t xml:space="preserve"> 0</w:t>
      </w:r>
      <w:r w:rsidR="00736B39">
        <w:rPr>
          <w:rStyle w:val="spanjobdates"/>
          <w:rFonts w:ascii="Cambria" w:eastAsia="Georgia" w:hAnsi="Cambria" w:cs="Georgia"/>
          <w:sz w:val="22"/>
          <w:szCs w:val="22"/>
        </w:rPr>
        <w:t>9</w:t>
      </w:r>
      <w:r w:rsidRPr="0045233E">
        <w:rPr>
          <w:rStyle w:val="spanjobdates"/>
          <w:rFonts w:ascii="Cambria" w:eastAsia="Georgia" w:hAnsi="Cambria" w:cs="Georgia"/>
          <w:sz w:val="22"/>
          <w:szCs w:val="22"/>
        </w:rPr>
        <w:t>/2025</w:t>
      </w:r>
      <w:r w:rsidRPr="0045233E">
        <w:rPr>
          <w:rStyle w:val="datesWrapper"/>
          <w:rFonts w:ascii="Cambria" w:eastAsia="Georgia" w:hAnsi="Cambria" w:cs="Georgia"/>
          <w:sz w:val="22"/>
          <w:szCs w:val="22"/>
        </w:rPr>
        <w:t xml:space="preserve"> </w:t>
      </w:r>
    </w:p>
    <w:p w14:paraId="185EBF5E" w14:textId="77777777" w:rsidR="00B63079" w:rsidRPr="0045233E" w:rsidRDefault="002139F8" w:rsidP="0045233E">
      <w:pPr>
        <w:pStyle w:val="spanpaddedline"/>
        <w:tabs>
          <w:tab w:val="right" w:pos="10940"/>
        </w:tabs>
        <w:spacing w:line="280" w:lineRule="atLeast"/>
        <w:jc w:val="both"/>
        <w:rPr>
          <w:rFonts w:ascii="Cambria" w:eastAsia="Georgia" w:hAnsi="Cambria" w:cs="Georgia"/>
          <w:sz w:val="22"/>
          <w:szCs w:val="22"/>
        </w:rPr>
      </w:pPr>
      <w:r w:rsidRPr="0045233E">
        <w:rPr>
          <w:rStyle w:val="spancompanyname"/>
          <w:rFonts w:ascii="Cambria" w:eastAsia="Georgia" w:hAnsi="Cambria" w:cs="Georgia"/>
          <w:sz w:val="22"/>
          <w:szCs w:val="22"/>
        </w:rPr>
        <w:t>IV Solutions Specialty Rx</w:t>
      </w:r>
      <w:r w:rsidRPr="0045233E">
        <w:rPr>
          <w:rFonts w:ascii="Cambria" w:eastAsia="Georgia" w:hAnsi="Cambria" w:cs="Georgia"/>
          <w:sz w:val="22"/>
          <w:szCs w:val="22"/>
        </w:rPr>
        <w:t xml:space="preserve"> </w:t>
      </w:r>
      <w:r w:rsidRPr="0045233E">
        <w:rPr>
          <w:rStyle w:val="datesWrapper"/>
          <w:rFonts w:ascii="Cambria" w:eastAsia="Georgia" w:hAnsi="Cambria" w:cs="Georgia"/>
          <w:sz w:val="22"/>
          <w:szCs w:val="22"/>
        </w:rPr>
        <w:tab/>
        <w:t xml:space="preserve"> </w:t>
      </w:r>
      <w:r w:rsidRPr="0045233E">
        <w:rPr>
          <w:rStyle w:val="spanjoblocation"/>
          <w:rFonts w:ascii="Cambria" w:eastAsia="Georgia" w:hAnsi="Cambria" w:cs="Georgia"/>
          <w:sz w:val="22"/>
          <w:szCs w:val="22"/>
        </w:rPr>
        <w:t>Tampa, FL</w:t>
      </w:r>
      <w:r w:rsidRPr="0045233E">
        <w:rPr>
          <w:rStyle w:val="datesWrapper"/>
          <w:rFonts w:ascii="Cambria" w:eastAsia="Georgia" w:hAnsi="Cambria" w:cs="Georgia"/>
          <w:sz w:val="22"/>
          <w:szCs w:val="22"/>
        </w:rPr>
        <w:t xml:space="preserve"> </w:t>
      </w:r>
    </w:p>
    <w:p w14:paraId="05E041D5" w14:textId="6AFF8157" w:rsidR="00B63079" w:rsidRPr="0045233E" w:rsidRDefault="002139F8" w:rsidP="0045233E">
      <w:pPr>
        <w:pStyle w:val="ulli"/>
        <w:numPr>
          <w:ilvl w:val="0"/>
          <w:numId w:val="3"/>
        </w:numPr>
        <w:spacing w:line="280" w:lineRule="atLeast"/>
        <w:ind w:left="640" w:hanging="261"/>
        <w:jc w:val="both"/>
        <w:rPr>
          <w:rStyle w:val="span"/>
          <w:rFonts w:ascii="Cambria" w:eastAsia="Georgia" w:hAnsi="Cambria" w:cs="Georgia"/>
          <w:sz w:val="22"/>
          <w:szCs w:val="22"/>
        </w:rPr>
      </w:pPr>
      <w:r w:rsidRPr="0045233E">
        <w:rPr>
          <w:rStyle w:val="span"/>
          <w:rFonts w:ascii="Cambria" w:eastAsia="Georgia" w:hAnsi="Cambria" w:cs="Georgia"/>
          <w:sz w:val="22"/>
          <w:szCs w:val="22"/>
        </w:rPr>
        <w:t xml:space="preserve">Spearheaded strategic business expansion across IVIG, SCIG, TNF, and Biologics portfolios, driving a </w:t>
      </w:r>
      <w:r w:rsidR="00D17792">
        <w:rPr>
          <w:rStyle w:val="span"/>
          <w:rFonts w:ascii="Cambria" w:eastAsia="Georgia" w:hAnsi="Cambria" w:cs="Georgia"/>
          <w:sz w:val="22"/>
          <w:szCs w:val="22"/>
        </w:rPr>
        <w:t>100</w:t>
      </w:r>
      <w:r w:rsidRPr="0045233E">
        <w:rPr>
          <w:rStyle w:val="span"/>
          <w:rFonts w:ascii="Cambria" w:eastAsia="Georgia" w:hAnsi="Cambria" w:cs="Georgia"/>
          <w:sz w:val="22"/>
          <w:szCs w:val="22"/>
        </w:rPr>
        <w:t>% year-over-year revenue increase through targeted market penetration and high-value account acquisition.</w:t>
      </w:r>
    </w:p>
    <w:p w14:paraId="074A4334" w14:textId="77777777" w:rsidR="00B63079" w:rsidRPr="0045233E" w:rsidRDefault="002139F8" w:rsidP="0045233E">
      <w:pPr>
        <w:pStyle w:val="ulli"/>
        <w:numPr>
          <w:ilvl w:val="0"/>
          <w:numId w:val="3"/>
        </w:numPr>
        <w:spacing w:line="280" w:lineRule="atLeast"/>
        <w:ind w:left="640" w:hanging="261"/>
        <w:jc w:val="both"/>
        <w:rPr>
          <w:rStyle w:val="span"/>
          <w:rFonts w:ascii="Cambria" w:eastAsia="Georgia" w:hAnsi="Cambria" w:cs="Georgia"/>
          <w:sz w:val="22"/>
          <w:szCs w:val="22"/>
        </w:rPr>
      </w:pPr>
      <w:r w:rsidRPr="0045233E">
        <w:rPr>
          <w:rStyle w:val="span"/>
          <w:rFonts w:ascii="Cambria" w:eastAsia="Georgia" w:hAnsi="Cambria" w:cs="Georgia"/>
          <w:sz w:val="22"/>
          <w:szCs w:val="22"/>
        </w:rPr>
        <w:t>Orchestrated lead generation and deal closure processes that boosted new client acquisition by 45% and improved conversion efficiency via data-driven sales enablement strategies.</w:t>
      </w:r>
    </w:p>
    <w:p w14:paraId="4700C58E" w14:textId="17E2C1FD" w:rsidR="00B63079" w:rsidRPr="0045233E" w:rsidRDefault="002139F8" w:rsidP="0045233E">
      <w:pPr>
        <w:pStyle w:val="ulli"/>
        <w:numPr>
          <w:ilvl w:val="0"/>
          <w:numId w:val="3"/>
        </w:numPr>
        <w:spacing w:line="280" w:lineRule="atLeast"/>
        <w:ind w:left="640" w:hanging="261"/>
        <w:jc w:val="both"/>
        <w:rPr>
          <w:rStyle w:val="span"/>
          <w:rFonts w:ascii="Cambria" w:eastAsia="Georgia" w:hAnsi="Cambria" w:cs="Georgia"/>
          <w:sz w:val="22"/>
          <w:szCs w:val="22"/>
        </w:rPr>
      </w:pPr>
      <w:r w:rsidRPr="0045233E">
        <w:rPr>
          <w:rStyle w:val="span"/>
          <w:rFonts w:ascii="Cambria" w:eastAsia="Georgia" w:hAnsi="Cambria" w:cs="Georgia"/>
          <w:sz w:val="22"/>
          <w:szCs w:val="22"/>
        </w:rPr>
        <w:t>Revitalized dormant territories by deploying competitive intelligence and KOL engagement programs, resulting in $1</w:t>
      </w:r>
      <w:r w:rsidR="00035BE5">
        <w:rPr>
          <w:rStyle w:val="span"/>
          <w:rFonts w:ascii="Cambria" w:eastAsia="Georgia" w:hAnsi="Cambria" w:cs="Georgia"/>
          <w:sz w:val="22"/>
          <w:szCs w:val="22"/>
        </w:rPr>
        <w:t>.</w:t>
      </w:r>
      <w:r w:rsidRPr="0045233E">
        <w:rPr>
          <w:rStyle w:val="span"/>
          <w:rFonts w:ascii="Cambria" w:eastAsia="Georgia" w:hAnsi="Cambria" w:cs="Georgia"/>
          <w:sz w:val="22"/>
          <w:szCs w:val="22"/>
        </w:rPr>
        <w:t>2M in incremental sales growth within the first year.</w:t>
      </w:r>
    </w:p>
    <w:p w14:paraId="03A7C41D" w14:textId="4BD465B4" w:rsidR="00B63079" w:rsidRPr="0045233E" w:rsidRDefault="002139F8" w:rsidP="0045233E">
      <w:pPr>
        <w:pStyle w:val="ulli"/>
        <w:numPr>
          <w:ilvl w:val="0"/>
          <w:numId w:val="3"/>
        </w:numPr>
        <w:spacing w:line="280" w:lineRule="atLeast"/>
        <w:ind w:left="640" w:hanging="261"/>
        <w:jc w:val="both"/>
        <w:rPr>
          <w:rStyle w:val="span"/>
          <w:rFonts w:ascii="Cambria" w:eastAsia="Georgia" w:hAnsi="Cambria" w:cs="Georgia"/>
          <w:sz w:val="22"/>
          <w:szCs w:val="22"/>
        </w:rPr>
      </w:pPr>
      <w:r w:rsidRPr="0045233E">
        <w:rPr>
          <w:rStyle w:val="span"/>
          <w:rFonts w:ascii="Cambria" w:eastAsia="Georgia" w:hAnsi="Cambria" w:cs="Georgia"/>
          <w:sz w:val="22"/>
          <w:szCs w:val="22"/>
        </w:rPr>
        <w:t xml:space="preserve">Elevated brand visibility and clinical education impact through participation in 5 or more national conferences and trade shows, generating over </w:t>
      </w:r>
      <w:r w:rsidR="00D17792">
        <w:rPr>
          <w:rStyle w:val="span"/>
          <w:rFonts w:ascii="Cambria" w:eastAsia="Georgia" w:hAnsi="Cambria" w:cs="Georgia"/>
          <w:sz w:val="22"/>
          <w:szCs w:val="22"/>
        </w:rPr>
        <w:t>2</w:t>
      </w:r>
      <w:r w:rsidRPr="0045233E">
        <w:rPr>
          <w:rStyle w:val="span"/>
          <w:rFonts w:ascii="Cambria" w:eastAsia="Georgia" w:hAnsi="Cambria" w:cs="Georgia"/>
          <w:sz w:val="22"/>
          <w:szCs w:val="22"/>
        </w:rPr>
        <w:t>00 qualified leads for sustained business development.</w:t>
      </w:r>
    </w:p>
    <w:p w14:paraId="561B32BF" w14:textId="228643DD" w:rsidR="00B63079" w:rsidRPr="0045233E" w:rsidRDefault="002139F8" w:rsidP="0045233E">
      <w:pPr>
        <w:pStyle w:val="divdocumentsinglecolumn"/>
        <w:tabs>
          <w:tab w:val="right" w:pos="10940"/>
        </w:tabs>
        <w:spacing w:line="280" w:lineRule="atLeast"/>
        <w:jc w:val="both"/>
        <w:rPr>
          <w:rFonts w:ascii="Cambria" w:eastAsia="Georgia" w:hAnsi="Cambria" w:cs="Georgia"/>
          <w:sz w:val="22"/>
          <w:szCs w:val="22"/>
        </w:rPr>
      </w:pPr>
      <w:r w:rsidRPr="0045233E">
        <w:rPr>
          <w:rStyle w:val="spanjobtitle"/>
          <w:rFonts w:ascii="Cambria" w:eastAsia="Georgia" w:hAnsi="Cambria" w:cs="Georgia"/>
          <w:sz w:val="22"/>
          <w:szCs w:val="22"/>
        </w:rPr>
        <w:t>Acute Care Specialist / Field Sales Trainer</w:t>
      </w:r>
      <w:r w:rsidRPr="0045233E">
        <w:rPr>
          <w:rStyle w:val="singlecolumnspanpaddedlinenth-child1"/>
          <w:rFonts w:ascii="Cambria" w:eastAsia="Georgia" w:hAnsi="Cambria" w:cs="Georgia"/>
          <w:sz w:val="22"/>
          <w:szCs w:val="22"/>
        </w:rPr>
        <w:t xml:space="preserve"> </w:t>
      </w:r>
      <w:r w:rsidRPr="0045233E">
        <w:rPr>
          <w:rStyle w:val="datesWrapper"/>
          <w:rFonts w:ascii="Cambria" w:eastAsia="Georgia" w:hAnsi="Cambria" w:cs="Georgia"/>
          <w:sz w:val="22"/>
          <w:szCs w:val="22"/>
        </w:rPr>
        <w:tab/>
        <w:t xml:space="preserve"> </w:t>
      </w:r>
      <w:r w:rsidR="0045233E">
        <w:rPr>
          <w:rStyle w:val="spanjobdates"/>
          <w:rFonts w:ascii="Cambria" w:eastAsia="Georgia" w:hAnsi="Cambria" w:cs="Georgia"/>
          <w:sz w:val="22"/>
          <w:szCs w:val="22"/>
        </w:rPr>
        <w:t>0</w:t>
      </w:r>
      <w:r w:rsidR="007F5FCE">
        <w:rPr>
          <w:rStyle w:val="spanjobdates"/>
          <w:rFonts w:ascii="Cambria" w:eastAsia="Georgia" w:hAnsi="Cambria" w:cs="Georgia"/>
          <w:sz w:val="22"/>
          <w:szCs w:val="22"/>
        </w:rPr>
        <w:t>4</w:t>
      </w:r>
      <w:r w:rsidR="0045233E">
        <w:rPr>
          <w:rStyle w:val="spanjobdates"/>
          <w:rFonts w:ascii="Cambria" w:eastAsia="Georgia" w:hAnsi="Cambria" w:cs="Georgia"/>
          <w:sz w:val="22"/>
          <w:szCs w:val="22"/>
        </w:rPr>
        <w:t>/2017 ─</w:t>
      </w:r>
      <w:r w:rsidRPr="0045233E">
        <w:rPr>
          <w:rStyle w:val="spanjobdates"/>
          <w:rFonts w:ascii="Cambria" w:eastAsia="Georgia" w:hAnsi="Cambria" w:cs="Georgia"/>
          <w:sz w:val="22"/>
          <w:szCs w:val="22"/>
        </w:rPr>
        <w:t xml:space="preserve"> 0</w:t>
      </w:r>
      <w:r w:rsidR="007F5FCE">
        <w:rPr>
          <w:rStyle w:val="spanjobdates"/>
          <w:rFonts w:ascii="Cambria" w:eastAsia="Georgia" w:hAnsi="Cambria" w:cs="Georgia"/>
          <w:sz w:val="22"/>
          <w:szCs w:val="22"/>
        </w:rPr>
        <w:t>5</w:t>
      </w:r>
      <w:r w:rsidRPr="0045233E">
        <w:rPr>
          <w:rStyle w:val="spanjobdates"/>
          <w:rFonts w:ascii="Cambria" w:eastAsia="Georgia" w:hAnsi="Cambria" w:cs="Georgia"/>
          <w:sz w:val="22"/>
          <w:szCs w:val="22"/>
        </w:rPr>
        <w:t>/2023</w:t>
      </w:r>
      <w:r w:rsidRPr="0045233E">
        <w:rPr>
          <w:rStyle w:val="datesWrapper"/>
          <w:rFonts w:ascii="Cambria" w:eastAsia="Georgia" w:hAnsi="Cambria" w:cs="Georgia"/>
          <w:sz w:val="22"/>
          <w:szCs w:val="22"/>
        </w:rPr>
        <w:t xml:space="preserve"> </w:t>
      </w:r>
    </w:p>
    <w:p w14:paraId="6C76BBA6" w14:textId="77777777" w:rsidR="00B63079" w:rsidRPr="0045233E" w:rsidRDefault="002139F8" w:rsidP="0045233E">
      <w:pPr>
        <w:pStyle w:val="spanpaddedline"/>
        <w:tabs>
          <w:tab w:val="right" w:pos="10940"/>
        </w:tabs>
        <w:spacing w:line="280" w:lineRule="atLeast"/>
        <w:jc w:val="both"/>
        <w:rPr>
          <w:rFonts w:ascii="Cambria" w:eastAsia="Georgia" w:hAnsi="Cambria" w:cs="Georgia"/>
          <w:sz w:val="22"/>
          <w:szCs w:val="22"/>
        </w:rPr>
      </w:pPr>
      <w:r w:rsidRPr="0045233E">
        <w:rPr>
          <w:rStyle w:val="spancompanyname"/>
          <w:rFonts w:ascii="Cambria" w:eastAsia="Georgia" w:hAnsi="Cambria" w:cs="Georgia"/>
          <w:sz w:val="22"/>
          <w:szCs w:val="22"/>
        </w:rPr>
        <w:t>Optum Pharmacy</w:t>
      </w:r>
      <w:r w:rsidRPr="0045233E">
        <w:rPr>
          <w:rFonts w:ascii="Cambria" w:eastAsia="Georgia" w:hAnsi="Cambria" w:cs="Georgia"/>
          <w:sz w:val="22"/>
          <w:szCs w:val="22"/>
        </w:rPr>
        <w:t xml:space="preserve"> </w:t>
      </w:r>
      <w:r w:rsidRPr="0045233E">
        <w:rPr>
          <w:rStyle w:val="datesWrapper"/>
          <w:rFonts w:ascii="Cambria" w:eastAsia="Georgia" w:hAnsi="Cambria" w:cs="Georgia"/>
          <w:sz w:val="22"/>
          <w:szCs w:val="22"/>
        </w:rPr>
        <w:tab/>
        <w:t xml:space="preserve"> </w:t>
      </w:r>
      <w:r w:rsidRPr="0045233E">
        <w:rPr>
          <w:rStyle w:val="spanjoblocation"/>
          <w:rFonts w:ascii="Cambria" w:eastAsia="Georgia" w:hAnsi="Cambria" w:cs="Georgia"/>
          <w:sz w:val="22"/>
          <w:szCs w:val="22"/>
        </w:rPr>
        <w:t>Oviedo, FL</w:t>
      </w:r>
      <w:r w:rsidRPr="0045233E">
        <w:rPr>
          <w:rStyle w:val="datesWrapper"/>
          <w:rFonts w:ascii="Cambria" w:eastAsia="Georgia" w:hAnsi="Cambria" w:cs="Georgia"/>
          <w:sz w:val="22"/>
          <w:szCs w:val="22"/>
        </w:rPr>
        <w:t xml:space="preserve"> </w:t>
      </w:r>
    </w:p>
    <w:p w14:paraId="2209CF96" w14:textId="3A5F1781" w:rsidR="00B63079" w:rsidRPr="0045233E" w:rsidRDefault="002139F8" w:rsidP="0045233E">
      <w:pPr>
        <w:pStyle w:val="ulli"/>
        <w:numPr>
          <w:ilvl w:val="0"/>
          <w:numId w:val="5"/>
        </w:numPr>
        <w:spacing w:line="280" w:lineRule="atLeast"/>
        <w:ind w:left="640" w:hanging="261"/>
        <w:jc w:val="both"/>
        <w:rPr>
          <w:rStyle w:val="span"/>
          <w:rFonts w:ascii="Cambria" w:eastAsia="Georgia" w:hAnsi="Cambria" w:cs="Georgia"/>
          <w:sz w:val="22"/>
          <w:szCs w:val="22"/>
        </w:rPr>
      </w:pPr>
      <w:r w:rsidRPr="0045233E">
        <w:rPr>
          <w:rStyle w:val="span"/>
          <w:rFonts w:ascii="Cambria" w:eastAsia="Georgia" w:hAnsi="Cambria" w:cs="Georgia"/>
          <w:sz w:val="22"/>
          <w:szCs w:val="22"/>
        </w:rPr>
        <w:t xml:space="preserve">Spearheaded acute care sales initiatives across hospital networks, achieving a </w:t>
      </w:r>
      <w:r w:rsidR="00B4122B">
        <w:rPr>
          <w:rStyle w:val="span"/>
          <w:rFonts w:ascii="Cambria" w:eastAsia="Georgia" w:hAnsi="Cambria" w:cs="Georgia"/>
          <w:sz w:val="22"/>
          <w:szCs w:val="22"/>
        </w:rPr>
        <w:t>120</w:t>
      </w:r>
      <w:r w:rsidRPr="0045233E">
        <w:rPr>
          <w:rStyle w:val="span"/>
          <w:rFonts w:ascii="Cambria" w:eastAsia="Georgia" w:hAnsi="Cambria" w:cs="Georgia"/>
          <w:sz w:val="22"/>
          <w:szCs w:val="22"/>
        </w:rPr>
        <w:t>% increase in TPN product adoption by leveraging consultative selling and clinical solution alignment.</w:t>
      </w:r>
    </w:p>
    <w:p w14:paraId="6D6D5FC4" w14:textId="6C1769AB" w:rsidR="00B63079" w:rsidRPr="0045233E" w:rsidRDefault="002139F8" w:rsidP="0045233E">
      <w:pPr>
        <w:pStyle w:val="ulli"/>
        <w:numPr>
          <w:ilvl w:val="0"/>
          <w:numId w:val="5"/>
        </w:numPr>
        <w:spacing w:line="280" w:lineRule="atLeast"/>
        <w:ind w:left="640" w:hanging="261"/>
        <w:jc w:val="both"/>
        <w:rPr>
          <w:rStyle w:val="span"/>
          <w:rFonts w:ascii="Cambria" w:eastAsia="Georgia" w:hAnsi="Cambria" w:cs="Georgia"/>
          <w:sz w:val="22"/>
          <w:szCs w:val="22"/>
        </w:rPr>
      </w:pPr>
      <w:r w:rsidRPr="0045233E">
        <w:rPr>
          <w:rStyle w:val="span"/>
          <w:rFonts w:ascii="Cambria" w:eastAsia="Georgia" w:hAnsi="Cambria" w:cs="Georgia"/>
          <w:sz w:val="22"/>
          <w:szCs w:val="22"/>
        </w:rPr>
        <w:t>Collaborated with hospital executives to optimize TPN discharge workflows, reducing patient transition time by 2</w:t>
      </w:r>
      <w:r w:rsidR="00B4122B">
        <w:rPr>
          <w:rStyle w:val="span"/>
          <w:rFonts w:ascii="Cambria" w:eastAsia="Georgia" w:hAnsi="Cambria" w:cs="Georgia"/>
          <w:sz w:val="22"/>
          <w:szCs w:val="22"/>
        </w:rPr>
        <w:t>5</w:t>
      </w:r>
      <w:r w:rsidRPr="0045233E">
        <w:rPr>
          <w:rStyle w:val="span"/>
          <w:rFonts w:ascii="Cambria" w:eastAsia="Georgia" w:hAnsi="Cambria" w:cs="Georgia"/>
          <w:sz w:val="22"/>
          <w:szCs w:val="22"/>
        </w:rPr>
        <w:t>%, and enhancing continuity of care across multidisciplinary teams.</w:t>
      </w:r>
    </w:p>
    <w:p w14:paraId="17FFDDD6" w14:textId="66F34B0F" w:rsidR="00B63079" w:rsidRPr="0045233E" w:rsidRDefault="002139F8" w:rsidP="0045233E">
      <w:pPr>
        <w:pStyle w:val="ulli"/>
        <w:numPr>
          <w:ilvl w:val="0"/>
          <w:numId w:val="5"/>
        </w:numPr>
        <w:spacing w:line="280" w:lineRule="atLeast"/>
        <w:ind w:left="640" w:hanging="261"/>
        <w:jc w:val="both"/>
        <w:rPr>
          <w:rStyle w:val="span"/>
          <w:rFonts w:ascii="Cambria" w:eastAsia="Georgia" w:hAnsi="Cambria" w:cs="Georgia"/>
          <w:sz w:val="22"/>
          <w:szCs w:val="22"/>
        </w:rPr>
      </w:pPr>
      <w:r w:rsidRPr="0045233E">
        <w:rPr>
          <w:rStyle w:val="span"/>
          <w:rFonts w:ascii="Cambria" w:eastAsia="Georgia" w:hAnsi="Cambria" w:cs="Georgia"/>
          <w:sz w:val="22"/>
          <w:szCs w:val="22"/>
        </w:rPr>
        <w:t xml:space="preserve">Trained and mentored over 40 field representatives nationwide through the Train-the-Trainer program, improving onboarding efficiency and elevating overall sales performance by </w:t>
      </w:r>
      <w:r w:rsidR="00B4122B">
        <w:rPr>
          <w:rStyle w:val="span"/>
          <w:rFonts w:ascii="Cambria" w:eastAsia="Georgia" w:hAnsi="Cambria" w:cs="Georgia"/>
          <w:sz w:val="22"/>
          <w:szCs w:val="22"/>
        </w:rPr>
        <w:t>8</w:t>
      </w:r>
      <w:r w:rsidRPr="0045233E">
        <w:rPr>
          <w:rStyle w:val="span"/>
          <w:rFonts w:ascii="Cambria" w:eastAsia="Georgia" w:hAnsi="Cambria" w:cs="Georgia"/>
          <w:sz w:val="22"/>
          <w:szCs w:val="22"/>
        </w:rPr>
        <w:t>8%.</w:t>
      </w:r>
    </w:p>
    <w:p w14:paraId="4DEE297E" w14:textId="77777777" w:rsidR="00B63079" w:rsidRPr="0045233E" w:rsidRDefault="002139F8" w:rsidP="0045233E">
      <w:pPr>
        <w:pStyle w:val="ulli"/>
        <w:numPr>
          <w:ilvl w:val="0"/>
          <w:numId w:val="5"/>
        </w:numPr>
        <w:spacing w:line="280" w:lineRule="atLeast"/>
        <w:ind w:left="640" w:hanging="261"/>
        <w:jc w:val="both"/>
        <w:rPr>
          <w:rStyle w:val="span"/>
          <w:rFonts w:ascii="Cambria" w:eastAsia="Georgia" w:hAnsi="Cambria" w:cs="Georgia"/>
          <w:sz w:val="22"/>
          <w:szCs w:val="22"/>
        </w:rPr>
      </w:pPr>
      <w:r w:rsidRPr="0045233E">
        <w:rPr>
          <w:rStyle w:val="span"/>
          <w:rFonts w:ascii="Cambria" w:eastAsia="Georgia" w:hAnsi="Cambria" w:cs="Georgia"/>
          <w:sz w:val="22"/>
          <w:szCs w:val="22"/>
        </w:rPr>
        <w:t>Contributed to cross-functional leadership as a key member of the COVID-19 Specialty Task Force and Sales Advisory Board, shaping response strategy and influencing compensation model improvements.</w:t>
      </w:r>
    </w:p>
    <w:p w14:paraId="44BA9CF1" w14:textId="0BBF79FA" w:rsidR="00B63079" w:rsidRPr="0045233E" w:rsidRDefault="002139F8" w:rsidP="0045233E">
      <w:pPr>
        <w:pStyle w:val="divdocumentsinglecolumn"/>
        <w:tabs>
          <w:tab w:val="right" w:pos="10940"/>
        </w:tabs>
        <w:spacing w:line="280" w:lineRule="atLeast"/>
        <w:jc w:val="both"/>
        <w:rPr>
          <w:rFonts w:ascii="Cambria" w:eastAsia="Georgia" w:hAnsi="Cambria" w:cs="Georgia"/>
          <w:sz w:val="22"/>
          <w:szCs w:val="22"/>
        </w:rPr>
      </w:pPr>
      <w:r w:rsidRPr="0045233E">
        <w:rPr>
          <w:rStyle w:val="spanjobtitle"/>
          <w:rFonts w:ascii="Cambria" w:eastAsia="Georgia" w:hAnsi="Cambria" w:cs="Georgia"/>
          <w:sz w:val="22"/>
          <w:szCs w:val="22"/>
        </w:rPr>
        <w:t>Account Executive / Business Development</w:t>
      </w:r>
      <w:r w:rsidRPr="0045233E">
        <w:rPr>
          <w:rStyle w:val="singlecolumnspanpaddedlinenth-child1"/>
          <w:rFonts w:ascii="Cambria" w:eastAsia="Georgia" w:hAnsi="Cambria" w:cs="Georgia"/>
          <w:sz w:val="22"/>
          <w:szCs w:val="22"/>
        </w:rPr>
        <w:t xml:space="preserve"> </w:t>
      </w:r>
      <w:r w:rsidRPr="0045233E">
        <w:rPr>
          <w:rStyle w:val="datesWrapper"/>
          <w:rFonts w:ascii="Cambria" w:eastAsia="Georgia" w:hAnsi="Cambria" w:cs="Georgia"/>
          <w:sz w:val="22"/>
          <w:szCs w:val="22"/>
        </w:rPr>
        <w:tab/>
        <w:t xml:space="preserve"> </w:t>
      </w:r>
      <w:r w:rsidR="0045233E">
        <w:rPr>
          <w:rStyle w:val="spanjobdates"/>
          <w:rFonts w:ascii="Cambria" w:eastAsia="Georgia" w:hAnsi="Cambria" w:cs="Georgia"/>
          <w:sz w:val="22"/>
          <w:szCs w:val="22"/>
        </w:rPr>
        <w:t>0</w:t>
      </w:r>
      <w:r w:rsidR="007F5FCE">
        <w:rPr>
          <w:rStyle w:val="spanjobdates"/>
          <w:rFonts w:ascii="Cambria" w:eastAsia="Georgia" w:hAnsi="Cambria" w:cs="Georgia"/>
          <w:sz w:val="22"/>
          <w:szCs w:val="22"/>
        </w:rPr>
        <w:t>7</w:t>
      </w:r>
      <w:r w:rsidR="0045233E">
        <w:rPr>
          <w:rStyle w:val="spanjobdates"/>
          <w:rFonts w:ascii="Cambria" w:eastAsia="Georgia" w:hAnsi="Cambria" w:cs="Georgia"/>
          <w:sz w:val="22"/>
          <w:szCs w:val="22"/>
        </w:rPr>
        <w:t>/2016 ─</w:t>
      </w:r>
      <w:r w:rsidRPr="0045233E">
        <w:rPr>
          <w:rStyle w:val="spanjobdates"/>
          <w:rFonts w:ascii="Cambria" w:eastAsia="Georgia" w:hAnsi="Cambria" w:cs="Georgia"/>
          <w:sz w:val="22"/>
          <w:szCs w:val="22"/>
        </w:rPr>
        <w:t xml:space="preserve"> 0</w:t>
      </w:r>
      <w:r w:rsidR="007F5FCE">
        <w:rPr>
          <w:rStyle w:val="spanjobdates"/>
          <w:rFonts w:ascii="Cambria" w:eastAsia="Georgia" w:hAnsi="Cambria" w:cs="Georgia"/>
          <w:sz w:val="22"/>
          <w:szCs w:val="22"/>
        </w:rPr>
        <w:t>4</w:t>
      </w:r>
      <w:r w:rsidRPr="0045233E">
        <w:rPr>
          <w:rStyle w:val="spanjobdates"/>
          <w:rFonts w:ascii="Cambria" w:eastAsia="Georgia" w:hAnsi="Cambria" w:cs="Georgia"/>
          <w:sz w:val="22"/>
          <w:szCs w:val="22"/>
        </w:rPr>
        <w:t>/2017</w:t>
      </w:r>
      <w:r w:rsidRPr="0045233E">
        <w:rPr>
          <w:rStyle w:val="datesWrapper"/>
          <w:rFonts w:ascii="Cambria" w:eastAsia="Georgia" w:hAnsi="Cambria" w:cs="Georgia"/>
          <w:sz w:val="22"/>
          <w:szCs w:val="22"/>
        </w:rPr>
        <w:t xml:space="preserve"> </w:t>
      </w:r>
    </w:p>
    <w:p w14:paraId="46239F0B" w14:textId="77777777" w:rsidR="00B63079" w:rsidRPr="0045233E" w:rsidRDefault="002139F8" w:rsidP="0045233E">
      <w:pPr>
        <w:pStyle w:val="spanpaddedline"/>
        <w:tabs>
          <w:tab w:val="right" w:pos="10940"/>
        </w:tabs>
        <w:spacing w:line="280" w:lineRule="atLeast"/>
        <w:jc w:val="both"/>
        <w:rPr>
          <w:rFonts w:ascii="Cambria" w:eastAsia="Georgia" w:hAnsi="Cambria" w:cs="Georgia"/>
          <w:sz w:val="22"/>
          <w:szCs w:val="22"/>
        </w:rPr>
      </w:pPr>
      <w:r w:rsidRPr="0045233E">
        <w:rPr>
          <w:rStyle w:val="spancompanyname"/>
          <w:rFonts w:ascii="Cambria" w:eastAsia="Georgia" w:hAnsi="Cambria" w:cs="Georgia"/>
          <w:sz w:val="22"/>
          <w:szCs w:val="22"/>
        </w:rPr>
        <w:t>Family Home Health Services</w:t>
      </w:r>
      <w:r w:rsidRPr="0045233E">
        <w:rPr>
          <w:rFonts w:ascii="Cambria" w:eastAsia="Georgia" w:hAnsi="Cambria" w:cs="Georgia"/>
          <w:sz w:val="22"/>
          <w:szCs w:val="22"/>
        </w:rPr>
        <w:t xml:space="preserve"> </w:t>
      </w:r>
      <w:r w:rsidRPr="0045233E">
        <w:rPr>
          <w:rStyle w:val="datesWrapper"/>
          <w:rFonts w:ascii="Cambria" w:eastAsia="Georgia" w:hAnsi="Cambria" w:cs="Georgia"/>
          <w:sz w:val="22"/>
          <w:szCs w:val="22"/>
        </w:rPr>
        <w:tab/>
        <w:t xml:space="preserve"> </w:t>
      </w:r>
      <w:r w:rsidRPr="0045233E">
        <w:rPr>
          <w:rStyle w:val="spanjoblocation"/>
          <w:rFonts w:ascii="Cambria" w:eastAsia="Georgia" w:hAnsi="Cambria" w:cs="Georgia"/>
          <w:sz w:val="22"/>
          <w:szCs w:val="22"/>
        </w:rPr>
        <w:t>Orlando, FL</w:t>
      </w:r>
      <w:r w:rsidRPr="0045233E">
        <w:rPr>
          <w:rStyle w:val="datesWrapper"/>
          <w:rFonts w:ascii="Cambria" w:eastAsia="Georgia" w:hAnsi="Cambria" w:cs="Georgia"/>
          <w:sz w:val="22"/>
          <w:szCs w:val="22"/>
        </w:rPr>
        <w:t xml:space="preserve"> </w:t>
      </w:r>
    </w:p>
    <w:p w14:paraId="5F994C80" w14:textId="650B029D" w:rsidR="00B63079" w:rsidRPr="0045233E" w:rsidRDefault="002139F8" w:rsidP="0045233E">
      <w:pPr>
        <w:pStyle w:val="ulli"/>
        <w:numPr>
          <w:ilvl w:val="0"/>
          <w:numId w:val="6"/>
        </w:numPr>
        <w:spacing w:line="280" w:lineRule="atLeast"/>
        <w:ind w:left="640" w:hanging="261"/>
        <w:jc w:val="both"/>
        <w:rPr>
          <w:rStyle w:val="span"/>
          <w:rFonts w:ascii="Cambria" w:eastAsia="Georgia" w:hAnsi="Cambria" w:cs="Georgia"/>
          <w:sz w:val="22"/>
          <w:szCs w:val="22"/>
        </w:rPr>
      </w:pPr>
      <w:r w:rsidRPr="0045233E">
        <w:rPr>
          <w:rStyle w:val="span"/>
          <w:rFonts w:ascii="Cambria" w:eastAsia="Georgia" w:hAnsi="Cambria" w:cs="Georgia"/>
          <w:sz w:val="22"/>
          <w:szCs w:val="22"/>
        </w:rPr>
        <w:t xml:space="preserve">Championed strategic account expansion initiatives across the Orlando market, driving a </w:t>
      </w:r>
      <w:r w:rsidR="00C95085">
        <w:rPr>
          <w:rStyle w:val="span"/>
          <w:rFonts w:ascii="Cambria" w:eastAsia="Georgia" w:hAnsi="Cambria" w:cs="Georgia"/>
          <w:sz w:val="22"/>
          <w:szCs w:val="22"/>
        </w:rPr>
        <w:t>9</w:t>
      </w:r>
      <w:r w:rsidRPr="0045233E">
        <w:rPr>
          <w:rStyle w:val="span"/>
          <w:rFonts w:ascii="Cambria" w:eastAsia="Georgia" w:hAnsi="Cambria" w:cs="Georgia"/>
          <w:sz w:val="22"/>
          <w:szCs w:val="22"/>
        </w:rPr>
        <w:t>1% uplift in regional sales revenue through precision targeting and relationship-based selling.</w:t>
      </w:r>
    </w:p>
    <w:p w14:paraId="1718ACBC" w14:textId="570AD843" w:rsidR="00B63079" w:rsidRPr="0045233E" w:rsidRDefault="002139F8" w:rsidP="0045233E">
      <w:pPr>
        <w:pStyle w:val="ulli"/>
        <w:numPr>
          <w:ilvl w:val="0"/>
          <w:numId w:val="6"/>
        </w:numPr>
        <w:spacing w:line="280" w:lineRule="atLeast"/>
        <w:ind w:left="640" w:hanging="261"/>
        <w:jc w:val="both"/>
        <w:rPr>
          <w:rStyle w:val="span"/>
          <w:rFonts w:ascii="Cambria" w:eastAsia="Georgia" w:hAnsi="Cambria" w:cs="Georgia"/>
          <w:sz w:val="22"/>
          <w:szCs w:val="22"/>
        </w:rPr>
      </w:pPr>
      <w:r w:rsidRPr="0045233E">
        <w:rPr>
          <w:rStyle w:val="span"/>
          <w:rFonts w:ascii="Cambria" w:eastAsia="Georgia" w:hAnsi="Cambria" w:cs="Georgia"/>
          <w:sz w:val="22"/>
          <w:szCs w:val="22"/>
        </w:rPr>
        <w:t xml:space="preserve">Cultivated partnerships with key healthcare providers and decision-makers, resulting in a </w:t>
      </w:r>
      <w:r w:rsidR="00C95085">
        <w:rPr>
          <w:rStyle w:val="span"/>
          <w:rFonts w:ascii="Cambria" w:eastAsia="Georgia" w:hAnsi="Cambria" w:cs="Georgia"/>
          <w:sz w:val="22"/>
          <w:szCs w:val="22"/>
        </w:rPr>
        <w:t>7</w:t>
      </w:r>
      <w:r w:rsidRPr="0045233E">
        <w:rPr>
          <w:rStyle w:val="span"/>
          <w:rFonts w:ascii="Cambria" w:eastAsia="Georgia" w:hAnsi="Cambria" w:cs="Georgia"/>
          <w:sz w:val="22"/>
          <w:szCs w:val="22"/>
        </w:rPr>
        <w:t>5% growth in recurring business and improved client retention across competitive territories.</w:t>
      </w:r>
    </w:p>
    <w:p w14:paraId="28A760CB" w14:textId="77777777" w:rsidR="00B63079" w:rsidRPr="0045233E" w:rsidRDefault="002139F8" w:rsidP="0045233E">
      <w:pPr>
        <w:pStyle w:val="ulli"/>
        <w:numPr>
          <w:ilvl w:val="0"/>
          <w:numId w:val="6"/>
        </w:numPr>
        <w:spacing w:line="280" w:lineRule="atLeast"/>
        <w:ind w:left="640" w:hanging="261"/>
        <w:jc w:val="both"/>
        <w:rPr>
          <w:rStyle w:val="span"/>
          <w:rFonts w:ascii="Cambria" w:eastAsia="Georgia" w:hAnsi="Cambria" w:cs="Georgia"/>
          <w:sz w:val="22"/>
          <w:szCs w:val="22"/>
        </w:rPr>
      </w:pPr>
      <w:r w:rsidRPr="0045233E">
        <w:rPr>
          <w:rStyle w:val="span"/>
          <w:rFonts w:ascii="Cambria" w:eastAsia="Georgia" w:hAnsi="Cambria" w:cs="Georgia"/>
          <w:sz w:val="22"/>
          <w:szCs w:val="22"/>
        </w:rPr>
        <w:t>Coordinated cross-functional collaboration with the CEO to establish a new marketing and nursing division, accelerating branch-level business development, and increasing service capacity by 50%.</w:t>
      </w:r>
    </w:p>
    <w:p w14:paraId="383923F0" w14:textId="214A868B" w:rsidR="00B63079" w:rsidRDefault="002139F8" w:rsidP="0045233E">
      <w:pPr>
        <w:pStyle w:val="ulli"/>
        <w:numPr>
          <w:ilvl w:val="0"/>
          <w:numId w:val="6"/>
        </w:numPr>
        <w:spacing w:line="280" w:lineRule="atLeast"/>
        <w:ind w:left="640" w:hanging="261"/>
        <w:jc w:val="both"/>
        <w:rPr>
          <w:rStyle w:val="span"/>
          <w:rFonts w:ascii="Cambria" w:eastAsia="Georgia" w:hAnsi="Cambria" w:cs="Georgia"/>
          <w:sz w:val="22"/>
          <w:szCs w:val="22"/>
        </w:rPr>
      </w:pPr>
      <w:r w:rsidRPr="0045233E">
        <w:rPr>
          <w:rStyle w:val="span"/>
          <w:rFonts w:ascii="Cambria" w:eastAsia="Georgia" w:hAnsi="Cambria" w:cs="Georgia"/>
          <w:sz w:val="22"/>
          <w:szCs w:val="22"/>
        </w:rPr>
        <w:t xml:space="preserve">Instituted data-informed market intelligence frameworks to identify emerging opportunities in the </w:t>
      </w:r>
      <w:r w:rsidR="00C95085">
        <w:rPr>
          <w:rStyle w:val="span"/>
          <w:rFonts w:ascii="Cambria" w:eastAsia="Georgia" w:hAnsi="Cambria" w:cs="Georgia"/>
          <w:sz w:val="22"/>
          <w:szCs w:val="22"/>
        </w:rPr>
        <w:t>home healthcare</w:t>
      </w:r>
      <w:r w:rsidRPr="0045233E">
        <w:rPr>
          <w:rStyle w:val="span"/>
          <w:rFonts w:ascii="Cambria" w:eastAsia="Georgia" w:hAnsi="Cambria" w:cs="Georgia"/>
          <w:sz w:val="22"/>
          <w:szCs w:val="22"/>
        </w:rPr>
        <w:t xml:space="preserve"> sectors, improving pipeline conversion rates by </w:t>
      </w:r>
      <w:r w:rsidR="00C95085">
        <w:rPr>
          <w:rStyle w:val="span"/>
          <w:rFonts w:ascii="Cambria" w:eastAsia="Georgia" w:hAnsi="Cambria" w:cs="Georgia"/>
          <w:sz w:val="22"/>
          <w:szCs w:val="22"/>
        </w:rPr>
        <w:t>81</w:t>
      </w:r>
      <w:r w:rsidRPr="0045233E">
        <w:rPr>
          <w:rStyle w:val="span"/>
          <w:rFonts w:ascii="Cambria" w:eastAsia="Georgia" w:hAnsi="Cambria" w:cs="Georgia"/>
          <w:sz w:val="22"/>
          <w:szCs w:val="22"/>
        </w:rPr>
        <w:t>%.</w:t>
      </w:r>
    </w:p>
    <w:p w14:paraId="03248003" w14:textId="77777777" w:rsidR="00777FAE" w:rsidRPr="0045233E" w:rsidRDefault="00777FAE" w:rsidP="0035228D">
      <w:pPr>
        <w:pStyle w:val="ulli"/>
        <w:spacing w:line="280" w:lineRule="atLeast"/>
        <w:ind w:left="640"/>
        <w:jc w:val="both"/>
        <w:rPr>
          <w:rStyle w:val="span"/>
          <w:rFonts w:ascii="Cambria" w:eastAsia="Georgia" w:hAnsi="Cambria" w:cs="Georgia"/>
          <w:sz w:val="22"/>
          <w:szCs w:val="22"/>
        </w:rPr>
      </w:pPr>
    </w:p>
    <w:p w14:paraId="2A4FB40E" w14:textId="67B84AB8" w:rsidR="00B63079" w:rsidRPr="0045233E" w:rsidRDefault="002139F8" w:rsidP="0045233E">
      <w:pPr>
        <w:pStyle w:val="divdocumentsinglecolumn"/>
        <w:tabs>
          <w:tab w:val="right" w:pos="10940"/>
        </w:tabs>
        <w:spacing w:line="280" w:lineRule="atLeast"/>
        <w:jc w:val="both"/>
        <w:rPr>
          <w:rFonts w:ascii="Cambria" w:eastAsia="Georgia" w:hAnsi="Cambria" w:cs="Georgia"/>
          <w:sz w:val="22"/>
          <w:szCs w:val="22"/>
        </w:rPr>
      </w:pPr>
      <w:r w:rsidRPr="0045233E">
        <w:rPr>
          <w:rStyle w:val="spanjobtitle"/>
          <w:rFonts w:ascii="Cambria" w:eastAsia="Georgia" w:hAnsi="Cambria" w:cs="Georgia"/>
          <w:sz w:val="22"/>
          <w:szCs w:val="22"/>
        </w:rPr>
        <w:lastRenderedPageBreak/>
        <w:t>Home Health Coordinator &amp; Sales Success Coach</w:t>
      </w:r>
      <w:r w:rsidRPr="0045233E">
        <w:rPr>
          <w:rStyle w:val="singlecolumnspanpaddedlinenth-child1"/>
          <w:rFonts w:ascii="Cambria" w:eastAsia="Georgia" w:hAnsi="Cambria" w:cs="Georgia"/>
          <w:sz w:val="22"/>
          <w:szCs w:val="22"/>
        </w:rPr>
        <w:t xml:space="preserve"> </w:t>
      </w:r>
      <w:r w:rsidRPr="0045233E">
        <w:rPr>
          <w:rStyle w:val="datesWrapper"/>
          <w:rFonts w:ascii="Cambria" w:eastAsia="Georgia" w:hAnsi="Cambria" w:cs="Georgia"/>
          <w:sz w:val="22"/>
          <w:szCs w:val="22"/>
        </w:rPr>
        <w:tab/>
        <w:t xml:space="preserve"> </w:t>
      </w:r>
      <w:r w:rsidR="0045233E">
        <w:rPr>
          <w:rStyle w:val="spanjobdates"/>
          <w:rFonts w:ascii="Cambria" w:eastAsia="Georgia" w:hAnsi="Cambria" w:cs="Georgia"/>
          <w:sz w:val="22"/>
          <w:szCs w:val="22"/>
        </w:rPr>
        <w:t>0</w:t>
      </w:r>
      <w:r w:rsidR="007F5FCE">
        <w:rPr>
          <w:rStyle w:val="spanjobdates"/>
          <w:rFonts w:ascii="Cambria" w:eastAsia="Georgia" w:hAnsi="Cambria" w:cs="Georgia"/>
          <w:sz w:val="22"/>
          <w:szCs w:val="22"/>
        </w:rPr>
        <w:t>4</w:t>
      </w:r>
      <w:r w:rsidR="0045233E">
        <w:rPr>
          <w:rStyle w:val="spanjobdates"/>
          <w:rFonts w:ascii="Cambria" w:eastAsia="Georgia" w:hAnsi="Cambria" w:cs="Georgia"/>
          <w:sz w:val="22"/>
          <w:szCs w:val="22"/>
        </w:rPr>
        <w:t>/2014 ─</w:t>
      </w:r>
      <w:r w:rsidRPr="0045233E">
        <w:rPr>
          <w:rStyle w:val="spanjobdates"/>
          <w:rFonts w:ascii="Cambria" w:eastAsia="Georgia" w:hAnsi="Cambria" w:cs="Georgia"/>
          <w:sz w:val="22"/>
          <w:szCs w:val="22"/>
        </w:rPr>
        <w:t xml:space="preserve"> 0</w:t>
      </w:r>
      <w:r w:rsidR="007F5FCE">
        <w:rPr>
          <w:rStyle w:val="spanjobdates"/>
          <w:rFonts w:ascii="Cambria" w:eastAsia="Georgia" w:hAnsi="Cambria" w:cs="Georgia"/>
          <w:sz w:val="22"/>
          <w:szCs w:val="22"/>
        </w:rPr>
        <w:t>6</w:t>
      </w:r>
      <w:r w:rsidRPr="0045233E">
        <w:rPr>
          <w:rStyle w:val="spanjobdates"/>
          <w:rFonts w:ascii="Cambria" w:eastAsia="Georgia" w:hAnsi="Cambria" w:cs="Georgia"/>
          <w:sz w:val="22"/>
          <w:szCs w:val="22"/>
        </w:rPr>
        <w:t>/2016</w:t>
      </w:r>
      <w:r w:rsidRPr="0045233E">
        <w:rPr>
          <w:rStyle w:val="datesWrapper"/>
          <w:rFonts w:ascii="Cambria" w:eastAsia="Georgia" w:hAnsi="Cambria" w:cs="Georgia"/>
          <w:sz w:val="22"/>
          <w:szCs w:val="22"/>
        </w:rPr>
        <w:t xml:space="preserve"> </w:t>
      </w:r>
    </w:p>
    <w:p w14:paraId="4EBB4312" w14:textId="77777777" w:rsidR="00B63079" w:rsidRPr="0045233E" w:rsidRDefault="002139F8" w:rsidP="0045233E">
      <w:pPr>
        <w:pStyle w:val="spanpaddedline"/>
        <w:tabs>
          <w:tab w:val="right" w:pos="10940"/>
        </w:tabs>
        <w:spacing w:line="280" w:lineRule="atLeast"/>
        <w:jc w:val="both"/>
        <w:rPr>
          <w:rFonts w:ascii="Cambria" w:eastAsia="Georgia" w:hAnsi="Cambria" w:cs="Georgia"/>
          <w:sz w:val="22"/>
          <w:szCs w:val="22"/>
        </w:rPr>
      </w:pPr>
      <w:r w:rsidRPr="0045233E">
        <w:rPr>
          <w:rStyle w:val="spancompanyname"/>
          <w:rFonts w:ascii="Cambria" w:eastAsia="Georgia" w:hAnsi="Cambria" w:cs="Georgia"/>
          <w:sz w:val="22"/>
          <w:szCs w:val="22"/>
        </w:rPr>
        <w:t>Nurse on Call</w:t>
      </w:r>
      <w:r w:rsidRPr="0045233E">
        <w:rPr>
          <w:rFonts w:ascii="Cambria" w:eastAsia="Georgia" w:hAnsi="Cambria" w:cs="Georgia"/>
          <w:sz w:val="22"/>
          <w:szCs w:val="22"/>
        </w:rPr>
        <w:t xml:space="preserve"> </w:t>
      </w:r>
      <w:r w:rsidRPr="0045233E">
        <w:rPr>
          <w:rStyle w:val="datesWrapper"/>
          <w:rFonts w:ascii="Cambria" w:eastAsia="Georgia" w:hAnsi="Cambria" w:cs="Georgia"/>
          <w:sz w:val="22"/>
          <w:szCs w:val="22"/>
        </w:rPr>
        <w:tab/>
        <w:t xml:space="preserve"> </w:t>
      </w:r>
      <w:r w:rsidRPr="0045233E">
        <w:rPr>
          <w:rStyle w:val="spanjoblocation"/>
          <w:rFonts w:ascii="Cambria" w:eastAsia="Georgia" w:hAnsi="Cambria" w:cs="Georgia"/>
          <w:sz w:val="22"/>
          <w:szCs w:val="22"/>
        </w:rPr>
        <w:t>Orlando, FL</w:t>
      </w:r>
      <w:r w:rsidRPr="0045233E">
        <w:rPr>
          <w:rStyle w:val="datesWrapper"/>
          <w:rFonts w:ascii="Cambria" w:eastAsia="Georgia" w:hAnsi="Cambria" w:cs="Georgia"/>
          <w:sz w:val="22"/>
          <w:szCs w:val="22"/>
        </w:rPr>
        <w:t xml:space="preserve"> </w:t>
      </w:r>
    </w:p>
    <w:p w14:paraId="0108ED0C" w14:textId="77777777" w:rsidR="00B63079" w:rsidRPr="0045233E" w:rsidRDefault="002139F8" w:rsidP="0045233E">
      <w:pPr>
        <w:pStyle w:val="ulli"/>
        <w:numPr>
          <w:ilvl w:val="0"/>
          <w:numId w:val="7"/>
        </w:numPr>
        <w:spacing w:line="280" w:lineRule="atLeast"/>
        <w:ind w:left="640" w:hanging="261"/>
        <w:jc w:val="both"/>
        <w:rPr>
          <w:rStyle w:val="span"/>
          <w:rFonts w:ascii="Cambria" w:eastAsia="Georgia" w:hAnsi="Cambria" w:cs="Georgia"/>
          <w:sz w:val="22"/>
          <w:szCs w:val="22"/>
        </w:rPr>
      </w:pPr>
      <w:r w:rsidRPr="0045233E">
        <w:rPr>
          <w:rStyle w:val="span"/>
          <w:rFonts w:ascii="Cambria" w:eastAsia="Georgia" w:hAnsi="Cambria" w:cs="Georgia"/>
          <w:sz w:val="22"/>
          <w:szCs w:val="22"/>
        </w:rPr>
        <w:t>Engineered and deployed targeted marketing campaigns that boosted referral volumes by 48% and strengthened brand visibility across key home health and post-acute care networks.</w:t>
      </w:r>
    </w:p>
    <w:p w14:paraId="4E7AA13A" w14:textId="77777777" w:rsidR="00B63079" w:rsidRPr="0045233E" w:rsidRDefault="002139F8" w:rsidP="0045233E">
      <w:pPr>
        <w:pStyle w:val="ulli"/>
        <w:numPr>
          <w:ilvl w:val="0"/>
          <w:numId w:val="7"/>
        </w:numPr>
        <w:spacing w:line="280" w:lineRule="atLeast"/>
        <w:ind w:left="640" w:hanging="261"/>
        <w:jc w:val="both"/>
        <w:rPr>
          <w:rStyle w:val="span"/>
          <w:rFonts w:ascii="Cambria" w:eastAsia="Georgia" w:hAnsi="Cambria" w:cs="Georgia"/>
          <w:sz w:val="22"/>
          <w:szCs w:val="22"/>
        </w:rPr>
      </w:pPr>
      <w:r w:rsidRPr="0045233E">
        <w:rPr>
          <w:rStyle w:val="span"/>
          <w:rFonts w:ascii="Cambria" w:eastAsia="Georgia" w:hAnsi="Cambria" w:cs="Georgia"/>
          <w:sz w:val="22"/>
          <w:szCs w:val="22"/>
        </w:rPr>
        <w:t>Educated physicians and clinical stakeholders on service protocols and patient outcomes, increasing provider engagement, and driving a 32% surge in new patient admissions.</w:t>
      </w:r>
    </w:p>
    <w:p w14:paraId="51880CEE" w14:textId="77777777" w:rsidR="00B63079" w:rsidRPr="0045233E" w:rsidRDefault="002139F8" w:rsidP="0045233E">
      <w:pPr>
        <w:pStyle w:val="ulli"/>
        <w:numPr>
          <w:ilvl w:val="0"/>
          <w:numId w:val="7"/>
        </w:numPr>
        <w:spacing w:line="280" w:lineRule="atLeast"/>
        <w:ind w:left="640" w:hanging="261"/>
        <w:jc w:val="both"/>
        <w:rPr>
          <w:rStyle w:val="span"/>
          <w:rFonts w:ascii="Cambria" w:eastAsia="Georgia" w:hAnsi="Cambria" w:cs="Georgia"/>
          <w:sz w:val="22"/>
          <w:szCs w:val="22"/>
        </w:rPr>
      </w:pPr>
      <w:r w:rsidRPr="0045233E">
        <w:rPr>
          <w:rStyle w:val="span"/>
          <w:rFonts w:ascii="Cambria" w:eastAsia="Georgia" w:hAnsi="Cambria" w:cs="Georgia"/>
          <w:sz w:val="22"/>
          <w:szCs w:val="22"/>
        </w:rPr>
        <w:t>Guided sales professionals through structured mentorship and performance coaching, elevating individual productivity and raising overall team quota attainment by 40%.</w:t>
      </w:r>
    </w:p>
    <w:p w14:paraId="6B64EA1D" w14:textId="77777777" w:rsidR="00B63079" w:rsidRPr="0045233E" w:rsidRDefault="002139F8" w:rsidP="0045233E">
      <w:pPr>
        <w:pStyle w:val="ulli"/>
        <w:numPr>
          <w:ilvl w:val="0"/>
          <w:numId w:val="7"/>
        </w:numPr>
        <w:spacing w:line="280" w:lineRule="atLeast"/>
        <w:ind w:left="640" w:hanging="261"/>
        <w:jc w:val="both"/>
        <w:rPr>
          <w:rStyle w:val="span"/>
          <w:rFonts w:ascii="Cambria" w:eastAsia="Georgia" w:hAnsi="Cambria" w:cs="Georgia"/>
          <w:sz w:val="22"/>
          <w:szCs w:val="22"/>
        </w:rPr>
      </w:pPr>
      <w:r w:rsidRPr="0045233E">
        <w:rPr>
          <w:rStyle w:val="span"/>
          <w:rFonts w:ascii="Cambria" w:eastAsia="Georgia" w:hAnsi="Cambria" w:cs="Georgia"/>
          <w:sz w:val="22"/>
          <w:szCs w:val="22"/>
        </w:rPr>
        <w:t>Revamped territory growth initiatives through analytics-driven outreach and partnership development, enabling the branch to achieve 125% of annual revenue targets.</w:t>
      </w:r>
    </w:p>
    <w:p w14:paraId="19764AB5" w14:textId="3469FAA4" w:rsidR="00B63079" w:rsidRPr="0045233E" w:rsidRDefault="002139F8" w:rsidP="0045233E">
      <w:pPr>
        <w:pStyle w:val="divdocumentsinglecolumn"/>
        <w:tabs>
          <w:tab w:val="right" w:pos="10940"/>
        </w:tabs>
        <w:spacing w:line="280" w:lineRule="atLeast"/>
        <w:jc w:val="both"/>
        <w:rPr>
          <w:rFonts w:ascii="Cambria" w:eastAsia="Georgia" w:hAnsi="Cambria" w:cs="Georgia"/>
          <w:sz w:val="22"/>
          <w:szCs w:val="22"/>
        </w:rPr>
      </w:pPr>
      <w:r w:rsidRPr="0045233E">
        <w:rPr>
          <w:rStyle w:val="spanjobtitle"/>
          <w:rFonts w:ascii="Cambria" w:eastAsia="Georgia" w:hAnsi="Cambria" w:cs="Georgia"/>
          <w:sz w:val="22"/>
          <w:szCs w:val="22"/>
        </w:rPr>
        <w:t>Business Development / Clinical Consultant</w:t>
      </w:r>
      <w:r w:rsidRPr="0045233E">
        <w:rPr>
          <w:rStyle w:val="singlecolumnspanpaddedlinenth-child1"/>
          <w:rFonts w:ascii="Cambria" w:eastAsia="Georgia" w:hAnsi="Cambria" w:cs="Georgia"/>
          <w:sz w:val="22"/>
          <w:szCs w:val="22"/>
        </w:rPr>
        <w:t xml:space="preserve"> </w:t>
      </w:r>
      <w:r w:rsidRPr="0045233E">
        <w:rPr>
          <w:rStyle w:val="datesWrapper"/>
          <w:rFonts w:ascii="Cambria" w:eastAsia="Georgia" w:hAnsi="Cambria" w:cs="Georgia"/>
          <w:sz w:val="22"/>
          <w:szCs w:val="22"/>
        </w:rPr>
        <w:tab/>
        <w:t xml:space="preserve"> </w:t>
      </w:r>
      <w:r w:rsidRPr="0045233E">
        <w:rPr>
          <w:rStyle w:val="spanjobdates"/>
          <w:rFonts w:ascii="Cambria" w:eastAsia="Georgia" w:hAnsi="Cambria" w:cs="Georgia"/>
          <w:sz w:val="22"/>
          <w:szCs w:val="22"/>
        </w:rPr>
        <w:t>0</w:t>
      </w:r>
      <w:r w:rsidR="007F5FCE">
        <w:rPr>
          <w:rStyle w:val="spanjobdates"/>
          <w:rFonts w:ascii="Cambria" w:eastAsia="Georgia" w:hAnsi="Cambria" w:cs="Georgia"/>
          <w:sz w:val="22"/>
          <w:szCs w:val="22"/>
        </w:rPr>
        <w:t>3</w:t>
      </w:r>
      <w:r w:rsidRPr="0045233E">
        <w:rPr>
          <w:rStyle w:val="spanjobdates"/>
          <w:rFonts w:ascii="Cambria" w:eastAsia="Georgia" w:hAnsi="Cambria" w:cs="Georgia"/>
          <w:sz w:val="22"/>
          <w:szCs w:val="22"/>
        </w:rPr>
        <w:t>/2012</w:t>
      </w:r>
      <w:r w:rsidR="0045233E">
        <w:rPr>
          <w:rStyle w:val="spanjobdates"/>
          <w:rFonts w:ascii="Cambria" w:eastAsia="Georgia" w:hAnsi="Cambria" w:cs="Georgia"/>
          <w:sz w:val="22"/>
          <w:szCs w:val="22"/>
        </w:rPr>
        <w:t xml:space="preserve"> ─</w:t>
      </w:r>
      <w:r w:rsidRPr="0045233E">
        <w:rPr>
          <w:rStyle w:val="spanjobdates"/>
          <w:rFonts w:ascii="Cambria" w:eastAsia="Georgia" w:hAnsi="Cambria" w:cs="Georgia"/>
          <w:sz w:val="22"/>
          <w:szCs w:val="22"/>
        </w:rPr>
        <w:t xml:space="preserve"> 0</w:t>
      </w:r>
      <w:r w:rsidR="007F5FCE">
        <w:rPr>
          <w:rStyle w:val="spanjobdates"/>
          <w:rFonts w:ascii="Cambria" w:eastAsia="Georgia" w:hAnsi="Cambria" w:cs="Georgia"/>
          <w:sz w:val="22"/>
          <w:szCs w:val="22"/>
        </w:rPr>
        <w:t>3</w:t>
      </w:r>
      <w:r w:rsidRPr="0045233E">
        <w:rPr>
          <w:rStyle w:val="spanjobdates"/>
          <w:rFonts w:ascii="Cambria" w:eastAsia="Georgia" w:hAnsi="Cambria" w:cs="Georgia"/>
          <w:sz w:val="22"/>
          <w:szCs w:val="22"/>
        </w:rPr>
        <w:t>/2014</w:t>
      </w:r>
      <w:r w:rsidRPr="0045233E">
        <w:rPr>
          <w:rStyle w:val="datesWrapper"/>
          <w:rFonts w:ascii="Cambria" w:eastAsia="Georgia" w:hAnsi="Cambria" w:cs="Georgia"/>
          <w:sz w:val="22"/>
          <w:szCs w:val="22"/>
        </w:rPr>
        <w:t xml:space="preserve"> </w:t>
      </w:r>
    </w:p>
    <w:p w14:paraId="6A1CB215" w14:textId="77777777" w:rsidR="00B63079" w:rsidRPr="0045233E" w:rsidRDefault="002139F8" w:rsidP="0045233E">
      <w:pPr>
        <w:pStyle w:val="spanpaddedline"/>
        <w:tabs>
          <w:tab w:val="right" w:pos="10940"/>
        </w:tabs>
        <w:spacing w:line="280" w:lineRule="atLeast"/>
        <w:jc w:val="both"/>
        <w:rPr>
          <w:rFonts w:ascii="Cambria" w:eastAsia="Georgia" w:hAnsi="Cambria" w:cs="Georgia"/>
          <w:sz w:val="22"/>
          <w:szCs w:val="22"/>
        </w:rPr>
      </w:pPr>
      <w:r w:rsidRPr="0045233E">
        <w:rPr>
          <w:rStyle w:val="spancompanyname"/>
          <w:rFonts w:ascii="Cambria" w:eastAsia="Georgia" w:hAnsi="Cambria" w:cs="Georgia"/>
          <w:sz w:val="22"/>
          <w:szCs w:val="22"/>
        </w:rPr>
        <w:t>Evidence-Based Medicine &amp; Wellness Care</w:t>
      </w:r>
      <w:r w:rsidRPr="0045233E">
        <w:rPr>
          <w:rFonts w:ascii="Cambria" w:eastAsia="Georgia" w:hAnsi="Cambria" w:cs="Georgia"/>
          <w:sz w:val="22"/>
          <w:szCs w:val="22"/>
        </w:rPr>
        <w:t xml:space="preserve"> </w:t>
      </w:r>
      <w:r w:rsidRPr="0045233E">
        <w:rPr>
          <w:rStyle w:val="datesWrapper"/>
          <w:rFonts w:ascii="Cambria" w:eastAsia="Georgia" w:hAnsi="Cambria" w:cs="Georgia"/>
          <w:sz w:val="22"/>
          <w:szCs w:val="22"/>
        </w:rPr>
        <w:tab/>
        <w:t xml:space="preserve"> </w:t>
      </w:r>
      <w:r w:rsidRPr="0045233E">
        <w:rPr>
          <w:rStyle w:val="spanjoblocation"/>
          <w:rFonts w:ascii="Cambria" w:eastAsia="Georgia" w:hAnsi="Cambria" w:cs="Georgia"/>
          <w:sz w:val="22"/>
          <w:szCs w:val="22"/>
        </w:rPr>
        <w:t>Chattanooga, TN</w:t>
      </w:r>
      <w:r w:rsidRPr="0045233E">
        <w:rPr>
          <w:rStyle w:val="datesWrapper"/>
          <w:rFonts w:ascii="Cambria" w:eastAsia="Georgia" w:hAnsi="Cambria" w:cs="Georgia"/>
          <w:sz w:val="22"/>
          <w:szCs w:val="22"/>
        </w:rPr>
        <w:t xml:space="preserve"> </w:t>
      </w:r>
    </w:p>
    <w:p w14:paraId="69E8AF89" w14:textId="77777777" w:rsidR="00B63079" w:rsidRPr="0045233E" w:rsidRDefault="002139F8" w:rsidP="0045233E">
      <w:pPr>
        <w:pStyle w:val="ulli"/>
        <w:numPr>
          <w:ilvl w:val="0"/>
          <w:numId w:val="8"/>
        </w:numPr>
        <w:spacing w:line="280" w:lineRule="atLeast"/>
        <w:ind w:left="640" w:hanging="261"/>
        <w:jc w:val="both"/>
        <w:rPr>
          <w:rStyle w:val="span"/>
          <w:rFonts w:ascii="Cambria" w:eastAsia="Georgia" w:hAnsi="Cambria" w:cs="Georgia"/>
          <w:sz w:val="22"/>
          <w:szCs w:val="22"/>
        </w:rPr>
      </w:pPr>
      <w:r w:rsidRPr="0045233E">
        <w:rPr>
          <w:rStyle w:val="span"/>
          <w:rFonts w:ascii="Cambria" w:eastAsia="Georgia" w:hAnsi="Cambria" w:cs="Georgia"/>
          <w:sz w:val="22"/>
          <w:szCs w:val="22"/>
        </w:rPr>
        <w:t>Redefined clinical practice protocols to align with evidence-based care models, achieving a 29% reduction in hospital readmissions across targeted patient populations.</w:t>
      </w:r>
    </w:p>
    <w:p w14:paraId="1EA307CB" w14:textId="77777777" w:rsidR="00B63079" w:rsidRPr="0045233E" w:rsidRDefault="002139F8" w:rsidP="0045233E">
      <w:pPr>
        <w:pStyle w:val="ulli"/>
        <w:numPr>
          <w:ilvl w:val="0"/>
          <w:numId w:val="8"/>
        </w:numPr>
        <w:spacing w:line="280" w:lineRule="atLeast"/>
        <w:ind w:left="640" w:hanging="261"/>
        <w:jc w:val="both"/>
        <w:rPr>
          <w:rStyle w:val="span"/>
          <w:rFonts w:ascii="Cambria" w:eastAsia="Georgia" w:hAnsi="Cambria" w:cs="Georgia"/>
          <w:sz w:val="22"/>
          <w:szCs w:val="22"/>
        </w:rPr>
      </w:pPr>
      <w:r w:rsidRPr="0045233E">
        <w:rPr>
          <w:rStyle w:val="span"/>
          <w:rFonts w:ascii="Cambria" w:eastAsia="Georgia" w:hAnsi="Cambria" w:cs="Georgia"/>
          <w:sz w:val="22"/>
          <w:szCs w:val="22"/>
        </w:rPr>
        <w:t>Expanded primary care referral networks through strategic outreach and partnership cultivation, generating a 43% increase in new patient inflow within six months.</w:t>
      </w:r>
    </w:p>
    <w:p w14:paraId="6F6EB53C" w14:textId="77777777" w:rsidR="00B63079" w:rsidRPr="0045233E" w:rsidRDefault="002139F8" w:rsidP="0045233E">
      <w:pPr>
        <w:pStyle w:val="ulli"/>
        <w:numPr>
          <w:ilvl w:val="0"/>
          <w:numId w:val="8"/>
        </w:numPr>
        <w:spacing w:line="280" w:lineRule="atLeast"/>
        <w:ind w:left="640" w:hanging="261"/>
        <w:jc w:val="both"/>
        <w:rPr>
          <w:rStyle w:val="span"/>
          <w:rFonts w:ascii="Cambria" w:eastAsia="Georgia" w:hAnsi="Cambria" w:cs="Georgia"/>
          <w:sz w:val="22"/>
          <w:szCs w:val="22"/>
        </w:rPr>
      </w:pPr>
      <w:r w:rsidRPr="0045233E">
        <w:rPr>
          <w:rStyle w:val="span"/>
          <w:rFonts w:ascii="Cambria" w:eastAsia="Georgia" w:hAnsi="Cambria" w:cs="Georgia"/>
          <w:sz w:val="22"/>
          <w:szCs w:val="22"/>
        </w:rPr>
        <w:t>Educated patients and families on preventive health strategies, improving wellness engagement scores by 35%, and enhancing overall satisfaction metrics.</w:t>
      </w:r>
    </w:p>
    <w:p w14:paraId="052BAB5F" w14:textId="77777777" w:rsidR="00B63079" w:rsidRDefault="002139F8" w:rsidP="0045233E">
      <w:pPr>
        <w:pStyle w:val="ulli"/>
        <w:numPr>
          <w:ilvl w:val="0"/>
          <w:numId w:val="8"/>
        </w:numPr>
        <w:spacing w:line="280" w:lineRule="atLeast"/>
        <w:ind w:left="640" w:hanging="261"/>
        <w:jc w:val="both"/>
        <w:rPr>
          <w:rStyle w:val="span"/>
          <w:rFonts w:ascii="Cambria" w:eastAsia="Georgia" w:hAnsi="Cambria" w:cs="Georgia"/>
          <w:sz w:val="22"/>
          <w:szCs w:val="22"/>
        </w:rPr>
      </w:pPr>
      <w:r w:rsidRPr="0045233E">
        <w:rPr>
          <w:rStyle w:val="span"/>
          <w:rFonts w:ascii="Cambria" w:eastAsia="Georgia" w:hAnsi="Cambria" w:cs="Georgia"/>
          <w:sz w:val="22"/>
          <w:szCs w:val="22"/>
        </w:rPr>
        <w:t>Strengthened provider alliances and cross-specialty collaboration, resulting in a notable rise in coordinated care efficiency and treatment adherence rates.</w:t>
      </w:r>
    </w:p>
    <w:p w14:paraId="775A16A1" w14:textId="708DFED5" w:rsidR="0045233E" w:rsidRPr="0045233E" w:rsidRDefault="0045233E" w:rsidP="0045233E">
      <w:pPr>
        <w:pStyle w:val="divdocumentsinglecolumn"/>
        <w:tabs>
          <w:tab w:val="right" w:pos="10940"/>
        </w:tabs>
        <w:spacing w:line="280" w:lineRule="atLeast"/>
        <w:jc w:val="both"/>
        <w:rPr>
          <w:rFonts w:ascii="Cambria" w:eastAsia="Georgia" w:hAnsi="Cambria" w:cs="Georgia"/>
          <w:sz w:val="22"/>
          <w:szCs w:val="22"/>
        </w:rPr>
      </w:pPr>
      <w:r w:rsidRPr="0045233E">
        <w:rPr>
          <w:rStyle w:val="spanjobtitle"/>
          <w:rFonts w:ascii="Cambria" w:eastAsia="Georgia" w:hAnsi="Cambria" w:cs="Georgia"/>
          <w:sz w:val="22"/>
          <w:szCs w:val="22"/>
        </w:rPr>
        <w:t>Regional Director of Clinical Services</w:t>
      </w:r>
      <w:r w:rsidRPr="0045233E">
        <w:rPr>
          <w:rStyle w:val="singlecolumnspanpaddedlinenth-child1"/>
          <w:rFonts w:ascii="Cambria" w:eastAsia="Georgia" w:hAnsi="Cambria" w:cs="Georgia"/>
          <w:sz w:val="22"/>
          <w:szCs w:val="22"/>
        </w:rPr>
        <w:t xml:space="preserve"> </w:t>
      </w:r>
      <w:r w:rsidRPr="0045233E">
        <w:rPr>
          <w:rStyle w:val="datesWrapper"/>
          <w:rFonts w:ascii="Cambria" w:eastAsia="Georgia" w:hAnsi="Cambria" w:cs="Georgia"/>
          <w:sz w:val="22"/>
          <w:szCs w:val="22"/>
        </w:rPr>
        <w:tab/>
        <w:t xml:space="preserve"> </w:t>
      </w:r>
      <w:r>
        <w:rPr>
          <w:rStyle w:val="spanjobdates"/>
          <w:rFonts w:ascii="Cambria" w:eastAsia="Georgia" w:hAnsi="Cambria" w:cs="Georgia"/>
          <w:sz w:val="22"/>
          <w:szCs w:val="22"/>
        </w:rPr>
        <w:t>01/2010 ─ 0</w:t>
      </w:r>
      <w:r w:rsidR="007F5FCE">
        <w:rPr>
          <w:rStyle w:val="spanjobdates"/>
          <w:rFonts w:ascii="Cambria" w:eastAsia="Georgia" w:hAnsi="Cambria" w:cs="Georgia"/>
          <w:sz w:val="22"/>
          <w:szCs w:val="22"/>
        </w:rPr>
        <w:t>3</w:t>
      </w:r>
      <w:r>
        <w:rPr>
          <w:rStyle w:val="spanjobdates"/>
          <w:rFonts w:ascii="Cambria" w:eastAsia="Georgia" w:hAnsi="Cambria" w:cs="Georgia"/>
          <w:sz w:val="22"/>
          <w:szCs w:val="22"/>
        </w:rPr>
        <w:t>/2012</w:t>
      </w:r>
      <w:r w:rsidRPr="0045233E">
        <w:rPr>
          <w:rStyle w:val="datesWrapper"/>
          <w:rFonts w:ascii="Cambria" w:eastAsia="Georgia" w:hAnsi="Cambria" w:cs="Georgia"/>
          <w:sz w:val="22"/>
          <w:szCs w:val="22"/>
        </w:rPr>
        <w:t xml:space="preserve"> </w:t>
      </w:r>
    </w:p>
    <w:p w14:paraId="56230464" w14:textId="77777777" w:rsidR="0045233E" w:rsidRPr="0045233E" w:rsidRDefault="0045233E" w:rsidP="0045233E">
      <w:pPr>
        <w:pStyle w:val="spanpaddedline"/>
        <w:tabs>
          <w:tab w:val="right" w:pos="10940"/>
        </w:tabs>
        <w:spacing w:line="280" w:lineRule="atLeast"/>
        <w:jc w:val="both"/>
        <w:rPr>
          <w:rFonts w:ascii="Cambria" w:eastAsia="Georgia" w:hAnsi="Cambria" w:cs="Georgia"/>
          <w:sz w:val="22"/>
          <w:szCs w:val="22"/>
        </w:rPr>
      </w:pPr>
      <w:r w:rsidRPr="0045233E">
        <w:rPr>
          <w:rStyle w:val="spancompanyname"/>
          <w:rFonts w:ascii="Cambria" w:eastAsia="Georgia" w:hAnsi="Cambria" w:cs="Georgia"/>
          <w:sz w:val="22"/>
          <w:szCs w:val="22"/>
        </w:rPr>
        <w:t>Binson's Home Health Care Supplies</w:t>
      </w:r>
      <w:r w:rsidRPr="0045233E">
        <w:rPr>
          <w:rFonts w:ascii="Cambria" w:eastAsia="Georgia" w:hAnsi="Cambria" w:cs="Georgia"/>
          <w:sz w:val="22"/>
          <w:szCs w:val="22"/>
        </w:rPr>
        <w:t xml:space="preserve"> </w:t>
      </w:r>
      <w:r w:rsidRPr="0045233E">
        <w:rPr>
          <w:rStyle w:val="datesWrapper"/>
          <w:rFonts w:ascii="Cambria" w:eastAsia="Georgia" w:hAnsi="Cambria" w:cs="Georgia"/>
          <w:sz w:val="22"/>
          <w:szCs w:val="22"/>
        </w:rPr>
        <w:tab/>
        <w:t xml:space="preserve"> </w:t>
      </w:r>
      <w:r>
        <w:rPr>
          <w:rStyle w:val="spanjoblocation"/>
          <w:rFonts w:ascii="Cambria" w:eastAsia="Georgia" w:hAnsi="Cambria" w:cs="Georgia"/>
          <w:sz w:val="22"/>
          <w:szCs w:val="22"/>
        </w:rPr>
        <w:t>Altamonte Springs</w:t>
      </w:r>
      <w:r w:rsidRPr="0045233E">
        <w:rPr>
          <w:rStyle w:val="spanjoblocation"/>
          <w:rFonts w:ascii="Cambria" w:eastAsia="Georgia" w:hAnsi="Cambria" w:cs="Georgia"/>
          <w:sz w:val="22"/>
          <w:szCs w:val="22"/>
        </w:rPr>
        <w:t>, FL</w:t>
      </w:r>
      <w:r w:rsidRPr="0045233E">
        <w:rPr>
          <w:rStyle w:val="datesWrapper"/>
          <w:rFonts w:ascii="Cambria" w:eastAsia="Georgia" w:hAnsi="Cambria" w:cs="Georgia"/>
          <w:sz w:val="22"/>
          <w:szCs w:val="22"/>
        </w:rPr>
        <w:t xml:space="preserve"> </w:t>
      </w:r>
    </w:p>
    <w:p w14:paraId="186C4B5E" w14:textId="77777777" w:rsidR="0045233E" w:rsidRPr="0045233E" w:rsidRDefault="0045233E" w:rsidP="0045233E">
      <w:pPr>
        <w:pStyle w:val="ulli"/>
        <w:numPr>
          <w:ilvl w:val="0"/>
          <w:numId w:val="4"/>
        </w:numPr>
        <w:spacing w:line="280" w:lineRule="atLeast"/>
        <w:ind w:left="640" w:hanging="261"/>
        <w:jc w:val="both"/>
        <w:rPr>
          <w:rStyle w:val="span"/>
          <w:rFonts w:ascii="Cambria" w:eastAsia="Georgia" w:hAnsi="Cambria" w:cs="Georgia"/>
          <w:sz w:val="22"/>
          <w:szCs w:val="22"/>
        </w:rPr>
      </w:pPr>
      <w:r w:rsidRPr="0045233E">
        <w:rPr>
          <w:rStyle w:val="span"/>
          <w:rFonts w:ascii="Cambria" w:eastAsia="Georgia" w:hAnsi="Cambria" w:cs="Georgia"/>
          <w:sz w:val="22"/>
          <w:szCs w:val="22"/>
        </w:rPr>
        <w:t>Directed multi-state respiratory care operations, optimizing product assessment and procurement to cut supply costs by 18% while maintaining superior clinical quality standards.</w:t>
      </w:r>
    </w:p>
    <w:p w14:paraId="0D94233A" w14:textId="77777777" w:rsidR="0045233E" w:rsidRPr="0045233E" w:rsidRDefault="0045233E" w:rsidP="0045233E">
      <w:pPr>
        <w:pStyle w:val="ulli"/>
        <w:numPr>
          <w:ilvl w:val="0"/>
          <w:numId w:val="4"/>
        </w:numPr>
        <w:spacing w:line="280" w:lineRule="atLeast"/>
        <w:ind w:left="640" w:hanging="261"/>
        <w:jc w:val="both"/>
        <w:rPr>
          <w:rStyle w:val="span"/>
          <w:rFonts w:ascii="Cambria" w:eastAsia="Georgia" w:hAnsi="Cambria" w:cs="Georgia"/>
          <w:sz w:val="22"/>
          <w:szCs w:val="22"/>
        </w:rPr>
      </w:pPr>
      <w:r w:rsidRPr="0045233E">
        <w:rPr>
          <w:rStyle w:val="span"/>
          <w:rFonts w:ascii="Cambria" w:eastAsia="Georgia" w:hAnsi="Cambria" w:cs="Georgia"/>
          <w:sz w:val="22"/>
          <w:szCs w:val="22"/>
        </w:rPr>
        <w:t>Established and launched a comprehensive mechanical ventilation homecare program, enabling a 52% increase in patient capacity and improving long-term respiratory outcomes.</w:t>
      </w:r>
    </w:p>
    <w:p w14:paraId="071825E4" w14:textId="1FF6C722" w:rsidR="0045233E" w:rsidRPr="0045233E" w:rsidRDefault="0045233E" w:rsidP="0045233E">
      <w:pPr>
        <w:pStyle w:val="ulli"/>
        <w:numPr>
          <w:ilvl w:val="0"/>
          <w:numId w:val="4"/>
        </w:numPr>
        <w:spacing w:line="280" w:lineRule="atLeast"/>
        <w:ind w:left="640" w:hanging="261"/>
        <w:jc w:val="both"/>
        <w:rPr>
          <w:rStyle w:val="span"/>
          <w:rFonts w:ascii="Cambria" w:eastAsia="Georgia" w:hAnsi="Cambria" w:cs="Georgia"/>
          <w:sz w:val="22"/>
          <w:szCs w:val="22"/>
        </w:rPr>
      </w:pPr>
      <w:r w:rsidRPr="0045233E">
        <w:rPr>
          <w:rStyle w:val="span"/>
          <w:rFonts w:ascii="Cambria" w:eastAsia="Georgia" w:hAnsi="Cambria" w:cs="Georgia"/>
          <w:sz w:val="22"/>
          <w:szCs w:val="22"/>
        </w:rPr>
        <w:t>Formulated data-driven marketing and outreach strategies for respiratory devices, resulting in a 7</w:t>
      </w:r>
      <w:r w:rsidR="00193764">
        <w:rPr>
          <w:rStyle w:val="span"/>
          <w:rFonts w:ascii="Cambria" w:eastAsia="Georgia" w:hAnsi="Cambria" w:cs="Georgia"/>
          <w:sz w:val="22"/>
          <w:szCs w:val="22"/>
        </w:rPr>
        <w:t>5</w:t>
      </w:r>
      <w:r w:rsidRPr="0045233E">
        <w:rPr>
          <w:rStyle w:val="span"/>
          <w:rFonts w:ascii="Cambria" w:eastAsia="Georgia" w:hAnsi="Cambria" w:cs="Georgia"/>
          <w:sz w:val="22"/>
          <w:szCs w:val="22"/>
        </w:rPr>
        <w:t>% growth in DME product adoption and expanded regional market presence.</w:t>
      </w:r>
    </w:p>
    <w:p w14:paraId="447249AF" w14:textId="04C20DA1" w:rsidR="0045233E" w:rsidRPr="0045233E" w:rsidRDefault="0045233E" w:rsidP="0045233E">
      <w:pPr>
        <w:pStyle w:val="ulli"/>
        <w:numPr>
          <w:ilvl w:val="0"/>
          <w:numId w:val="4"/>
        </w:numPr>
        <w:spacing w:line="280" w:lineRule="atLeast"/>
        <w:ind w:left="640" w:hanging="261"/>
        <w:jc w:val="both"/>
        <w:rPr>
          <w:rStyle w:val="span"/>
          <w:rFonts w:ascii="Cambria" w:eastAsia="Georgia" w:hAnsi="Cambria" w:cs="Georgia"/>
          <w:sz w:val="22"/>
          <w:szCs w:val="22"/>
        </w:rPr>
      </w:pPr>
      <w:r w:rsidRPr="0045233E">
        <w:rPr>
          <w:rStyle w:val="span"/>
          <w:rFonts w:ascii="Cambria" w:eastAsia="Georgia" w:hAnsi="Cambria" w:cs="Georgia"/>
          <w:sz w:val="22"/>
          <w:szCs w:val="22"/>
        </w:rPr>
        <w:t xml:space="preserve">Delivered targeted clinical education to physicians and patients, enhancing DME utilization effectiveness and achieving a </w:t>
      </w:r>
      <w:r w:rsidR="00193764">
        <w:rPr>
          <w:rStyle w:val="span"/>
          <w:rFonts w:ascii="Cambria" w:eastAsia="Georgia" w:hAnsi="Cambria" w:cs="Georgia"/>
          <w:sz w:val="22"/>
          <w:szCs w:val="22"/>
        </w:rPr>
        <w:t>9</w:t>
      </w:r>
      <w:r w:rsidRPr="0045233E">
        <w:rPr>
          <w:rStyle w:val="span"/>
          <w:rFonts w:ascii="Cambria" w:eastAsia="Georgia" w:hAnsi="Cambria" w:cs="Georgia"/>
          <w:sz w:val="22"/>
          <w:szCs w:val="22"/>
        </w:rPr>
        <w:t>5% boost in patient satisfaction scores.</w:t>
      </w:r>
    </w:p>
    <w:p w14:paraId="6F819EB4" w14:textId="77777777" w:rsidR="00B63079" w:rsidRPr="00D44F9E" w:rsidRDefault="002139F8" w:rsidP="00D44F9E">
      <w:pPr>
        <w:pStyle w:val="divdocumentdivsectiontitle"/>
        <w:jc w:val="center"/>
        <w:rPr>
          <w:rFonts w:ascii="Cambria" w:eastAsia="Georgia" w:hAnsi="Cambria" w:cs="Georgia"/>
          <w:b/>
          <w:bCs/>
          <w:color w:val="auto"/>
        </w:rPr>
      </w:pPr>
      <w:r w:rsidRPr="00D44F9E">
        <w:rPr>
          <w:rFonts w:ascii="Cambria" w:eastAsia="Georgia" w:hAnsi="Cambria" w:cs="Georgia"/>
          <w:b/>
          <w:bCs/>
          <w:color w:val="auto"/>
        </w:rPr>
        <w:t>CLINICAL EXPERIENCE</w:t>
      </w:r>
    </w:p>
    <w:p w14:paraId="5AB26151" w14:textId="77777777" w:rsidR="0045233E" w:rsidRPr="0045233E" w:rsidRDefault="002139F8" w:rsidP="0045233E">
      <w:pPr>
        <w:pStyle w:val="ulli"/>
        <w:pBdr>
          <w:left w:val="none" w:sz="0" w:space="0" w:color="auto"/>
        </w:pBdr>
        <w:spacing w:line="280" w:lineRule="atLeast"/>
        <w:rPr>
          <w:rFonts w:ascii="Cambria" w:eastAsia="Georgia" w:hAnsi="Cambria" w:cs="Georgia"/>
          <w:sz w:val="22"/>
          <w:szCs w:val="22"/>
        </w:rPr>
      </w:pPr>
      <w:r w:rsidRPr="0045233E">
        <w:rPr>
          <w:rFonts w:ascii="Cambria" w:eastAsia="Georgia" w:hAnsi="Cambria" w:cs="Georgia"/>
          <w:b/>
          <w:sz w:val="22"/>
          <w:szCs w:val="22"/>
        </w:rPr>
        <w:t>Arnold Palmer Children's Hospi</w:t>
      </w:r>
      <w:r w:rsidR="0045233E" w:rsidRPr="0045233E">
        <w:rPr>
          <w:rFonts w:ascii="Cambria" w:eastAsia="Georgia" w:hAnsi="Cambria" w:cs="Georgia"/>
          <w:b/>
          <w:sz w:val="22"/>
          <w:szCs w:val="22"/>
        </w:rPr>
        <w:t>tal</w:t>
      </w:r>
      <w:r w:rsidR="0045233E" w:rsidRPr="0045233E">
        <w:rPr>
          <w:rFonts w:ascii="Cambria" w:eastAsia="Georgia" w:hAnsi="Cambria" w:cs="Georgia"/>
          <w:sz w:val="22"/>
          <w:szCs w:val="22"/>
        </w:rPr>
        <w:t xml:space="preserve"> </w:t>
      </w:r>
      <w:r w:rsidR="0045233E" w:rsidRPr="0045233E">
        <w:rPr>
          <w:rFonts w:ascii="Cambria" w:eastAsia="Georgia" w:hAnsi="Cambria" w:cs="Georgia"/>
          <w:sz w:val="22"/>
          <w:szCs w:val="22"/>
        </w:rPr>
        <w:tab/>
      </w:r>
      <w:r w:rsidR="0045233E" w:rsidRPr="0045233E">
        <w:rPr>
          <w:rFonts w:ascii="Cambria" w:eastAsia="Georgia" w:hAnsi="Cambria" w:cs="Georgia"/>
          <w:sz w:val="22"/>
          <w:szCs w:val="22"/>
        </w:rPr>
        <w:tab/>
      </w:r>
      <w:r w:rsidR="0045233E" w:rsidRPr="0045233E">
        <w:rPr>
          <w:rFonts w:ascii="Cambria" w:eastAsia="Georgia" w:hAnsi="Cambria" w:cs="Georgia"/>
          <w:sz w:val="22"/>
          <w:szCs w:val="22"/>
        </w:rPr>
        <w:tab/>
      </w:r>
      <w:r w:rsidR="0045233E" w:rsidRPr="0045233E">
        <w:rPr>
          <w:rFonts w:ascii="Cambria" w:eastAsia="Georgia" w:hAnsi="Cambria" w:cs="Georgia"/>
          <w:sz w:val="22"/>
          <w:szCs w:val="22"/>
        </w:rPr>
        <w:tab/>
      </w:r>
      <w:r w:rsidR="0045233E" w:rsidRPr="0045233E">
        <w:rPr>
          <w:rFonts w:ascii="Cambria" w:eastAsia="Georgia" w:hAnsi="Cambria" w:cs="Georgia"/>
          <w:sz w:val="22"/>
          <w:szCs w:val="22"/>
        </w:rPr>
        <w:tab/>
        <w:t xml:space="preserve">   </w:t>
      </w:r>
      <w:r w:rsidR="0045233E">
        <w:rPr>
          <w:rFonts w:ascii="Cambria" w:eastAsia="Georgia" w:hAnsi="Cambria" w:cs="Georgia"/>
          <w:sz w:val="22"/>
          <w:szCs w:val="22"/>
        </w:rPr>
        <w:tab/>
        <w:t xml:space="preserve">                        </w:t>
      </w:r>
      <w:r w:rsidR="0045233E">
        <w:rPr>
          <w:rFonts w:ascii="Cambria" w:eastAsia="Georgia" w:hAnsi="Cambria" w:cs="Georgia"/>
          <w:b/>
          <w:sz w:val="22"/>
          <w:szCs w:val="22"/>
        </w:rPr>
        <w:t>Orlando, FL, 1999 ─</w:t>
      </w:r>
      <w:r w:rsidR="0045233E" w:rsidRPr="0045233E">
        <w:rPr>
          <w:rFonts w:ascii="Cambria" w:eastAsia="Georgia" w:hAnsi="Cambria" w:cs="Georgia"/>
          <w:b/>
          <w:sz w:val="22"/>
          <w:szCs w:val="22"/>
        </w:rPr>
        <w:t xml:space="preserve"> 2007</w:t>
      </w:r>
    </w:p>
    <w:p w14:paraId="084C3912" w14:textId="77777777" w:rsidR="00B63079" w:rsidRPr="0045233E" w:rsidRDefault="002139F8" w:rsidP="0045233E">
      <w:pPr>
        <w:pStyle w:val="ulli"/>
        <w:pBdr>
          <w:left w:val="none" w:sz="0" w:space="0" w:color="auto"/>
        </w:pBdr>
        <w:spacing w:line="280" w:lineRule="atLeast"/>
        <w:rPr>
          <w:rFonts w:ascii="Cambria" w:eastAsia="Georgia" w:hAnsi="Cambria" w:cs="Georgia"/>
          <w:sz w:val="22"/>
          <w:szCs w:val="22"/>
        </w:rPr>
      </w:pPr>
      <w:r w:rsidRPr="0045233E">
        <w:rPr>
          <w:rFonts w:ascii="Cambria" w:eastAsia="Georgia" w:hAnsi="Cambria" w:cs="Georgia"/>
          <w:sz w:val="22"/>
          <w:szCs w:val="22"/>
        </w:rPr>
        <w:t>RRT – Pediatric/Neonatal/Cardiovascular ICU</w:t>
      </w:r>
    </w:p>
    <w:p w14:paraId="6F361671" w14:textId="77777777" w:rsidR="0045233E" w:rsidRPr="0045233E" w:rsidRDefault="002139F8" w:rsidP="0045233E">
      <w:pPr>
        <w:pStyle w:val="ulli"/>
        <w:spacing w:line="280" w:lineRule="atLeast"/>
        <w:rPr>
          <w:rFonts w:ascii="Cambria" w:eastAsia="Georgia" w:hAnsi="Cambria" w:cs="Georgia"/>
          <w:b/>
          <w:sz w:val="22"/>
          <w:szCs w:val="22"/>
        </w:rPr>
      </w:pPr>
      <w:r w:rsidRPr="0045233E">
        <w:rPr>
          <w:rFonts w:ascii="Cambria" w:eastAsia="Georgia" w:hAnsi="Cambria" w:cs="Georgia"/>
          <w:b/>
          <w:sz w:val="22"/>
          <w:szCs w:val="22"/>
        </w:rPr>
        <w:t>Florida Hos</w:t>
      </w:r>
      <w:r w:rsidR="0045233E" w:rsidRPr="0045233E">
        <w:rPr>
          <w:rFonts w:ascii="Cambria" w:eastAsia="Georgia" w:hAnsi="Cambria" w:cs="Georgia"/>
          <w:b/>
          <w:sz w:val="22"/>
          <w:szCs w:val="22"/>
        </w:rPr>
        <w:t>pital</w:t>
      </w:r>
      <w:r w:rsidR="0045233E" w:rsidRPr="0045233E">
        <w:rPr>
          <w:rFonts w:ascii="Cambria" w:eastAsia="Georgia" w:hAnsi="Cambria" w:cs="Georgia"/>
          <w:b/>
          <w:sz w:val="22"/>
          <w:szCs w:val="22"/>
        </w:rPr>
        <w:tab/>
      </w:r>
      <w:r w:rsidR="0045233E" w:rsidRPr="0045233E">
        <w:rPr>
          <w:rFonts w:ascii="Cambria" w:eastAsia="Georgia" w:hAnsi="Cambria" w:cs="Georgia"/>
          <w:b/>
          <w:sz w:val="22"/>
          <w:szCs w:val="22"/>
        </w:rPr>
        <w:tab/>
      </w:r>
      <w:r w:rsidR="0045233E" w:rsidRPr="0045233E">
        <w:rPr>
          <w:rFonts w:ascii="Cambria" w:eastAsia="Georgia" w:hAnsi="Cambria" w:cs="Georgia"/>
          <w:b/>
          <w:sz w:val="22"/>
          <w:szCs w:val="22"/>
        </w:rPr>
        <w:tab/>
      </w:r>
      <w:r w:rsidR="0045233E" w:rsidRPr="0045233E">
        <w:rPr>
          <w:rFonts w:ascii="Cambria" w:eastAsia="Georgia" w:hAnsi="Cambria" w:cs="Georgia"/>
          <w:b/>
          <w:sz w:val="22"/>
          <w:szCs w:val="22"/>
        </w:rPr>
        <w:tab/>
      </w:r>
      <w:r w:rsidR="0045233E" w:rsidRPr="0045233E">
        <w:rPr>
          <w:rFonts w:ascii="Cambria" w:eastAsia="Georgia" w:hAnsi="Cambria" w:cs="Georgia"/>
          <w:b/>
          <w:sz w:val="22"/>
          <w:szCs w:val="22"/>
        </w:rPr>
        <w:tab/>
      </w:r>
      <w:r w:rsidR="0045233E" w:rsidRPr="0045233E">
        <w:rPr>
          <w:rFonts w:ascii="Cambria" w:eastAsia="Georgia" w:hAnsi="Cambria" w:cs="Georgia"/>
          <w:b/>
          <w:sz w:val="22"/>
          <w:szCs w:val="22"/>
        </w:rPr>
        <w:tab/>
      </w:r>
      <w:r w:rsidR="0045233E" w:rsidRPr="0045233E">
        <w:rPr>
          <w:rFonts w:ascii="Cambria" w:eastAsia="Georgia" w:hAnsi="Cambria" w:cs="Georgia"/>
          <w:b/>
          <w:sz w:val="22"/>
          <w:szCs w:val="22"/>
        </w:rPr>
        <w:tab/>
      </w:r>
      <w:r w:rsidR="0045233E" w:rsidRPr="0045233E">
        <w:rPr>
          <w:rFonts w:ascii="Cambria" w:eastAsia="Georgia" w:hAnsi="Cambria" w:cs="Georgia"/>
          <w:b/>
          <w:sz w:val="22"/>
          <w:szCs w:val="22"/>
        </w:rPr>
        <w:tab/>
        <w:t xml:space="preserve">    </w:t>
      </w:r>
      <w:r w:rsidR="0045233E">
        <w:rPr>
          <w:rFonts w:ascii="Cambria" w:eastAsia="Georgia" w:hAnsi="Cambria" w:cs="Georgia"/>
          <w:b/>
          <w:sz w:val="22"/>
          <w:szCs w:val="22"/>
        </w:rPr>
        <w:t xml:space="preserve">      </w:t>
      </w:r>
      <w:r w:rsidR="0045233E" w:rsidRPr="0045233E">
        <w:rPr>
          <w:rFonts w:ascii="Cambria" w:eastAsia="Georgia" w:hAnsi="Cambria" w:cs="Georgia"/>
          <w:b/>
          <w:sz w:val="22"/>
          <w:szCs w:val="22"/>
        </w:rPr>
        <w:t xml:space="preserve"> </w:t>
      </w:r>
      <w:r w:rsidR="0045233E">
        <w:rPr>
          <w:rFonts w:ascii="Cambria" w:eastAsia="Georgia" w:hAnsi="Cambria" w:cs="Georgia"/>
          <w:b/>
          <w:sz w:val="22"/>
          <w:szCs w:val="22"/>
        </w:rPr>
        <w:t xml:space="preserve">              Orlando, FL 1995 ─</w:t>
      </w:r>
      <w:r w:rsidR="0045233E" w:rsidRPr="0045233E">
        <w:rPr>
          <w:rFonts w:ascii="Cambria" w:eastAsia="Georgia" w:hAnsi="Cambria" w:cs="Georgia"/>
          <w:b/>
          <w:sz w:val="22"/>
          <w:szCs w:val="22"/>
        </w:rPr>
        <w:t xml:space="preserve"> 1999</w:t>
      </w:r>
    </w:p>
    <w:p w14:paraId="0907E204" w14:textId="77777777" w:rsidR="00B63079" w:rsidRPr="0045233E" w:rsidRDefault="002139F8" w:rsidP="0045233E">
      <w:pPr>
        <w:pStyle w:val="ulli"/>
        <w:spacing w:line="280" w:lineRule="atLeast"/>
        <w:rPr>
          <w:rFonts w:ascii="Cambria" w:eastAsia="Georgia" w:hAnsi="Cambria" w:cs="Georgia"/>
          <w:sz w:val="22"/>
          <w:szCs w:val="22"/>
        </w:rPr>
      </w:pPr>
      <w:r w:rsidRPr="0045233E">
        <w:rPr>
          <w:rFonts w:ascii="Cambria" w:eastAsia="Georgia" w:hAnsi="Cambria" w:cs="Georgia"/>
          <w:sz w:val="22"/>
          <w:szCs w:val="22"/>
        </w:rPr>
        <w:t>RRT - Transitional Care Facility</w:t>
      </w:r>
    </w:p>
    <w:p w14:paraId="0E767BC3" w14:textId="77777777" w:rsidR="0045233E" w:rsidRPr="0045233E" w:rsidRDefault="0045233E" w:rsidP="0045233E">
      <w:pPr>
        <w:pStyle w:val="ulli"/>
        <w:spacing w:line="280" w:lineRule="atLeast"/>
        <w:rPr>
          <w:rFonts w:ascii="Cambria" w:eastAsia="Georgia" w:hAnsi="Cambria" w:cs="Georgia"/>
          <w:b/>
          <w:sz w:val="22"/>
          <w:szCs w:val="22"/>
        </w:rPr>
      </w:pPr>
      <w:r w:rsidRPr="0045233E">
        <w:rPr>
          <w:rFonts w:ascii="Cambria" w:eastAsia="Georgia" w:hAnsi="Cambria" w:cs="Georgia"/>
          <w:b/>
          <w:sz w:val="22"/>
          <w:szCs w:val="22"/>
        </w:rPr>
        <w:t xml:space="preserve">Laurel Regional Hospital </w:t>
      </w:r>
      <w:r w:rsidRPr="0045233E">
        <w:rPr>
          <w:rFonts w:ascii="Cambria" w:eastAsia="Georgia" w:hAnsi="Cambria" w:cs="Georgia"/>
          <w:b/>
          <w:sz w:val="22"/>
          <w:szCs w:val="22"/>
        </w:rPr>
        <w:tab/>
      </w:r>
      <w:r w:rsidRPr="0045233E">
        <w:rPr>
          <w:rFonts w:ascii="Cambria" w:eastAsia="Georgia" w:hAnsi="Cambria" w:cs="Georgia"/>
          <w:b/>
          <w:sz w:val="22"/>
          <w:szCs w:val="22"/>
        </w:rPr>
        <w:tab/>
      </w:r>
      <w:r w:rsidRPr="0045233E">
        <w:rPr>
          <w:rFonts w:ascii="Cambria" w:eastAsia="Georgia" w:hAnsi="Cambria" w:cs="Georgia"/>
          <w:b/>
          <w:sz w:val="22"/>
          <w:szCs w:val="22"/>
        </w:rPr>
        <w:tab/>
      </w:r>
      <w:r w:rsidRPr="0045233E">
        <w:rPr>
          <w:rFonts w:ascii="Cambria" w:eastAsia="Georgia" w:hAnsi="Cambria" w:cs="Georgia"/>
          <w:b/>
          <w:sz w:val="22"/>
          <w:szCs w:val="22"/>
        </w:rPr>
        <w:tab/>
      </w:r>
      <w:r w:rsidRPr="0045233E">
        <w:rPr>
          <w:rFonts w:ascii="Cambria" w:eastAsia="Georgia" w:hAnsi="Cambria" w:cs="Georgia"/>
          <w:b/>
          <w:sz w:val="22"/>
          <w:szCs w:val="22"/>
        </w:rPr>
        <w:tab/>
      </w:r>
      <w:r w:rsidRPr="0045233E">
        <w:rPr>
          <w:rFonts w:ascii="Cambria" w:eastAsia="Georgia" w:hAnsi="Cambria" w:cs="Georgia"/>
          <w:b/>
          <w:sz w:val="22"/>
          <w:szCs w:val="22"/>
        </w:rPr>
        <w:tab/>
        <w:t xml:space="preserve">                   </w:t>
      </w:r>
      <w:r>
        <w:rPr>
          <w:rFonts w:ascii="Cambria" w:eastAsia="Georgia" w:hAnsi="Cambria" w:cs="Georgia"/>
          <w:b/>
          <w:sz w:val="22"/>
          <w:szCs w:val="22"/>
        </w:rPr>
        <w:t xml:space="preserve">                       Laurel, MD 1994 ─</w:t>
      </w:r>
      <w:r w:rsidR="002139F8" w:rsidRPr="0045233E">
        <w:rPr>
          <w:rFonts w:ascii="Cambria" w:eastAsia="Georgia" w:hAnsi="Cambria" w:cs="Georgia"/>
          <w:b/>
          <w:sz w:val="22"/>
          <w:szCs w:val="22"/>
        </w:rPr>
        <w:t xml:space="preserve"> 1995 </w:t>
      </w:r>
    </w:p>
    <w:p w14:paraId="7276A62D" w14:textId="77777777" w:rsidR="00B63079" w:rsidRPr="0045233E" w:rsidRDefault="002139F8" w:rsidP="0045233E">
      <w:pPr>
        <w:pStyle w:val="ulli"/>
        <w:spacing w:line="280" w:lineRule="atLeast"/>
        <w:rPr>
          <w:rFonts w:ascii="Cambria" w:eastAsia="Georgia" w:hAnsi="Cambria" w:cs="Georgia"/>
          <w:sz w:val="22"/>
          <w:szCs w:val="22"/>
        </w:rPr>
      </w:pPr>
      <w:r w:rsidRPr="0045233E">
        <w:rPr>
          <w:rFonts w:ascii="Cambria" w:eastAsia="Georgia" w:hAnsi="Cambria" w:cs="Georgia"/>
          <w:sz w:val="22"/>
          <w:szCs w:val="22"/>
        </w:rPr>
        <w:t>RRT - ED, Nursery, ICU</w:t>
      </w:r>
    </w:p>
    <w:p w14:paraId="4CD21158" w14:textId="77777777" w:rsidR="0045233E" w:rsidRPr="0045233E" w:rsidRDefault="0045233E" w:rsidP="0045233E">
      <w:pPr>
        <w:pStyle w:val="ulli"/>
        <w:spacing w:line="280" w:lineRule="atLeast"/>
        <w:rPr>
          <w:rFonts w:ascii="Cambria" w:eastAsia="Georgia" w:hAnsi="Cambria" w:cs="Georgia"/>
          <w:b/>
          <w:sz w:val="22"/>
          <w:szCs w:val="22"/>
        </w:rPr>
      </w:pPr>
      <w:r w:rsidRPr="0045233E">
        <w:rPr>
          <w:rFonts w:ascii="Cambria" w:eastAsia="Georgia" w:hAnsi="Cambria" w:cs="Georgia"/>
          <w:b/>
          <w:sz w:val="22"/>
          <w:szCs w:val="22"/>
        </w:rPr>
        <w:t xml:space="preserve">Kettering Medical Center </w:t>
      </w:r>
      <w:r w:rsidRPr="0045233E">
        <w:rPr>
          <w:rFonts w:ascii="Cambria" w:eastAsia="Georgia" w:hAnsi="Cambria" w:cs="Georgia"/>
          <w:b/>
          <w:sz w:val="22"/>
          <w:szCs w:val="22"/>
        </w:rPr>
        <w:tab/>
      </w:r>
      <w:r w:rsidRPr="0045233E">
        <w:rPr>
          <w:rFonts w:ascii="Cambria" w:eastAsia="Georgia" w:hAnsi="Cambria" w:cs="Georgia"/>
          <w:b/>
          <w:sz w:val="22"/>
          <w:szCs w:val="22"/>
        </w:rPr>
        <w:tab/>
      </w:r>
      <w:r w:rsidRPr="0045233E">
        <w:rPr>
          <w:rFonts w:ascii="Cambria" w:eastAsia="Georgia" w:hAnsi="Cambria" w:cs="Georgia"/>
          <w:b/>
          <w:sz w:val="22"/>
          <w:szCs w:val="22"/>
        </w:rPr>
        <w:tab/>
      </w:r>
      <w:r w:rsidRPr="0045233E">
        <w:rPr>
          <w:rFonts w:ascii="Cambria" w:eastAsia="Georgia" w:hAnsi="Cambria" w:cs="Georgia"/>
          <w:b/>
          <w:sz w:val="22"/>
          <w:szCs w:val="22"/>
        </w:rPr>
        <w:tab/>
      </w:r>
      <w:r w:rsidRPr="0045233E">
        <w:rPr>
          <w:rFonts w:ascii="Cambria" w:eastAsia="Georgia" w:hAnsi="Cambria" w:cs="Georgia"/>
          <w:b/>
          <w:sz w:val="22"/>
          <w:szCs w:val="22"/>
        </w:rPr>
        <w:tab/>
      </w:r>
      <w:r w:rsidRPr="0045233E">
        <w:rPr>
          <w:rFonts w:ascii="Cambria" w:eastAsia="Georgia" w:hAnsi="Cambria" w:cs="Georgia"/>
          <w:b/>
          <w:sz w:val="22"/>
          <w:szCs w:val="22"/>
        </w:rPr>
        <w:tab/>
      </w:r>
      <w:r w:rsidRPr="0045233E">
        <w:rPr>
          <w:rFonts w:ascii="Cambria" w:eastAsia="Georgia" w:hAnsi="Cambria" w:cs="Georgia"/>
          <w:b/>
          <w:sz w:val="22"/>
          <w:szCs w:val="22"/>
        </w:rPr>
        <w:tab/>
        <w:t xml:space="preserve"> </w:t>
      </w:r>
      <w:r>
        <w:rPr>
          <w:rFonts w:ascii="Cambria" w:eastAsia="Georgia" w:hAnsi="Cambria" w:cs="Georgia"/>
          <w:b/>
          <w:sz w:val="22"/>
          <w:szCs w:val="22"/>
        </w:rPr>
        <w:t xml:space="preserve">                    Kettering, OH 1992 ─</w:t>
      </w:r>
      <w:r w:rsidR="002139F8" w:rsidRPr="0045233E">
        <w:rPr>
          <w:rFonts w:ascii="Cambria" w:eastAsia="Georgia" w:hAnsi="Cambria" w:cs="Georgia"/>
          <w:b/>
          <w:sz w:val="22"/>
          <w:szCs w:val="22"/>
        </w:rPr>
        <w:t xml:space="preserve"> 1994 </w:t>
      </w:r>
    </w:p>
    <w:p w14:paraId="31F046B2" w14:textId="77777777" w:rsidR="0045233E" w:rsidRDefault="002139F8" w:rsidP="0045233E">
      <w:pPr>
        <w:pStyle w:val="ulli"/>
        <w:spacing w:line="280" w:lineRule="atLeast"/>
        <w:rPr>
          <w:rFonts w:ascii="Cambria" w:eastAsia="Georgia" w:hAnsi="Cambria" w:cs="Georgia"/>
          <w:sz w:val="22"/>
          <w:szCs w:val="22"/>
        </w:rPr>
      </w:pPr>
      <w:r w:rsidRPr="0045233E">
        <w:rPr>
          <w:rFonts w:ascii="Cambria" w:eastAsia="Georgia" w:hAnsi="Cambria" w:cs="Georgia"/>
          <w:sz w:val="22"/>
          <w:szCs w:val="22"/>
        </w:rPr>
        <w:t>RRT - PICU, PACU, MICU, CCU, CTCU, ED</w:t>
      </w:r>
    </w:p>
    <w:p w14:paraId="69D4D974" w14:textId="77777777" w:rsidR="0045233E" w:rsidRPr="00D44F9E" w:rsidRDefault="0045233E" w:rsidP="00D44F9E">
      <w:pPr>
        <w:pStyle w:val="divdocumentdivsectiontitle"/>
        <w:jc w:val="center"/>
        <w:rPr>
          <w:rFonts w:ascii="Cambria" w:eastAsia="Georgia" w:hAnsi="Cambria" w:cs="Georgia"/>
          <w:b/>
          <w:bCs/>
          <w:color w:val="auto"/>
        </w:rPr>
      </w:pPr>
      <w:r w:rsidRPr="00D44F9E">
        <w:rPr>
          <w:rFonts w:ascii="Cambria" w:eastAsia="Georgia" w:hAnsi="Cambria" w:cs="Georgia"/>
          <w:b/>
          <w:bCs/>
          <w:color w:val="auto"/>
        </w:rPr>
        <w:t>EDUCATION AND TRAINING</w:t>
      </w:r>
    </w:p>
    <w:p w14:paraId="25A71939" w14:textId="77777777" w:rsidR="0045233E" w:rsidRPr="0045233E" w:rsidRDefault="0045233E" w:rsidP="0045233E">
      <w:pPr>
        <w:pStyle w:val="divdocumentsinglecolumn"/>
        <w:tabs>
          <w:tab w:val="right" w:pos="10940"/>
        </w:tabs>
        <w:spacing w:line="280" w:lineRule="atLeast"/>
        <w:rPr>
          <w:rFonts w:ascii="Cambria" w:eastAsia="Georgia" w:hAnsi="Cambria" w:cs="Georgia"/>
          <w:sz w:val="22"/>
          <w:szCs w:val="22"/>
        </w:rPr>
      </w:pPr>
      <w:r w:rsidRPr="0045233E">
        <w:rPr>
          <w:rStyle w:val="spandegree"/>
          <w:rFonts w:ascii="Cambria" w:eastAsia="Georgia" w:hAnsi="Cambria" w:cs="Georgia"/>
          <w:sz w:val="22"/>
          <w:szCs w:val="22"/>
        </w:rPr>
        <w:t>Associate of Science in</w:t>
      </w:r>
      <w:r w:rsidRPr="0045233E">
        <w:rPr>
          <w:rStyle w:val="span"/>
          <w:rFonts w:ascii="Cambria" w:eastAsia="Georgia" w:hAnsi="Cambria" w:cs="Georgia"/>
          <w:sz w:val="22"/>
          <w:szCs w:val="22"/>
        </w:rPr>
        <w:t xml:space="preserve"> </w:t>
      </w:r>
      <w:r w:rsidRPr="0045233E">
        <w:rPr>
          <w:rStyle w:val="spanprogramline"/>
          <w:rFonts w:ascii="Cambria" w:eastAsia="Georgia" w:hAnsi="Cambria" w:cs="Georgia"/>
          <w:sz w:val="22"/>
          <w:szCs w:val="22"/>
        </w:rPr>
        <w:t>Respiratory Care</w:t>
      </w:r>
      <w:r w:rsidRPr="0045233E">
        <w:rPr>
          <w:rStyle w:val="singlecolumnspanpaddedlinenth-child1"/>
          <w:rFonts w:ascii="Cambria" w:eastAsia="Georgia" w:hAnsi="Cambria" w:cs="Georgia"/>
          <w:sz w:val="22"/>
          <w:szCs w:val="22"/>
        </w:rPr>
        <w:t xml:space="preserve"> </w:t>
      </w:r>
      <w:r w:rsidRPr="0045233E">
        <w:rPr>
          <w:rStyle w:val="datesWrapper"/>
          <w:rFonts w:ascii="Cambria" w:eastAsia="Georgia" w:hAnsi="Cambria" w:cs="Georgia"/>
          <w:sz w:val="22"/>
          <w:szCs w:val="22"/>
        </w:rPr>
        <w:tab/>
        <w:t xml:space="preserve"> </w:t>
      </w:r>
      <w:r w:rsidRPr="0045233E">
        <w:rPr>
          <w:rStyle w:val="span"/>
          <w:rFonts w:ascii="Cambria" w:eastAsia="Georgia" w:hAnsi="Cambria" w:cs="Georgia"/>
          <w:b/>
          <w:bCs/>
          <w:sz w:val="22"/>
          <w:szCs w:val="22"/>
        </w:rPr>
        <w:t>1992</w:t>
      </w:r>
      <w:r w:rsidRPr="0045233E">
        <w:rPr>
          <w:rStyle w:val="datesWrapper"/>
          <w:rFonts w:ascii="Cambria" w:eastAsia="Georgia" w:hAnsi="Cambria" w:cs="Georgia"/>
          <w:sz w:val="22"/>
          <w:szCs w:val="22"/>
        </w:rPr>
        <w:t xml:space="preserve"> </w:t>
      </w:r>
    </w:p>
    <w:p w14:paraId="167F70A2" w14:textId="77777777" w:rsidR="0045233E" w:rsidRDefault="0045233E" w:rsidP="0045233E">
      <w:pPr>
        <w:pStyle w:val="spanpaddedline"/>
        <w:tabs>
          <w:tab w:val="right" w:pos="10940"/>
        </w:tabs>
        <w:spacing w:line="280" w:lineRule="atLeast"/>
        <w:rPr>
          <w:rStyle w:val="datesWrapper"/>
          <w:rFonts w:ascii="Cambria" w:eastAsia="Georgia" w:hAnsi="Cambria" w:cs="Georgia"/>
          <w:sz w:val="22"/>
          <w:szCs w:val="22"/>
        </w:rPr>
      </w:pPr>
      <w:r w:rsidRPr="0045233E">
        <w:rPr>
          <w:rStyle w:val="spancompanyname"/>
          <w:rFonts w:ascii="Cambria" w:eastAsia="Georgia" w:hAnsi="Cambria" w:cs="Georgia"/>
          <w:b w:val="0"/>
          <w:bCs w:val="0"/>
          <w:sz w:val="22"/>
          <w:szCs w:val="22"/>
        </w:rPr>
        <w:t>Kettering Medical Center</w:t>
      </w:r>
      <w:r w:rsidRPr="0045233E">
        <w:rPr>
          <w:rFonts w:ascii="Cambria" w:eastAsia="Georgia" w:hAnsi="Cambria" w:cs="Georgia"/>
          <w:sz w:val="22"/>
          <w:szCs w:val="22"/>
        </w:rPr>
        <w:t xml:space="preserve"> </w:t>
      </w:r>
      <w:r w:rsidRPr="0045233E">
        <w:rPr>
          <w:rStyle w:val="datesWrapper"/>
          <w:rFonts w:ascii="Cambria" w:eastAsia="Georgia" w:hAnsi="Cambria" w:cs="Georgia"/>
          <w:sz w:val="22"/>
          <w:szCs w:val="22"/>
        </w:rPr>
        <w:tab/>
        <w:t xml:space="preserve"> </w:t>
      </w:r>
      <w:r w:rsidRPr="0045233E">
        <w:rPr>
          <w:rStyle w:val="spanjoblocation"/>
          <w:rFonts w:ascii="Cambria" w:eastAsia="Georgia" w:hAnsi="Cambria" w:cs="Georgia"/>
          <w:b w:val="0"/>
          <w:bCs w:val="0"/>
          <w:sz w:val="22"/>
          <w:szCs w:val="22"/>
        </w:rPr>
        <w:t>Kettering, OH</w:t>
      </w:r>
      <w:r w:rsidRPr="0045233E">
        <w:rPr>
          <w:rStyle w:val="datesWrapper"/>
          <w:rFonts w:ascii="Cambria" w:eastAsia="Georgia" w:hAnsi="Cambria" w:cs="Georgia"/>
          <w:sz w:val="22"/>
          <w:szCs w:val="22"/>
        </w:rPr>
        <w:t xml:space="preserve"> </w:t>
      </w:r>
    </w:p>
    <w:p w14:paraId="3210B0EC" w14:textId="77777777" w:rsidR="0045233E" w:rsidRPr="0045233E" w:rsidRDefault="0045233E" w:rsidP="0045233E">
      <w:pPr>
        <w:pStyle w:val="spanpaddedline"/>
        <w:tabs>
          <w:tab w:val="right" w:pos="10940"/>
        </w:tabs>
        <w:spacing w:line="280" w:lineRule="atLeast"/>
        <w:rPr>
          <w:rFonts w:ascii="Cambria" w:hAnsi="Cambria"/>
          <w:sz w:val="22"/>
          <w:szCs w:val="22"/>
        </w:rPr>
      </w:pPr>
      <w:r w:rsidRPr="0045233E">
        <w:rPr>
          <w:rFonts w:ascii="Cambria" w:hAnsi="Cambria"/>
          <w:sz w:val="22"/>
          <w:szCs w:val="22"/>
        </w:rPr>
        <w:t xml:space="preserve">Continuing Education &amp; Professional Training </w:t>
      </w:r>
      <w:r>
        <w:rPr>
          <w:rFonts w:ascii="Cambria" w:hAnsi="Cambria"/>
          <w:sz w:val="22"/>
          <w:szCs w:val="22"/>
        </w:rPr>
        <w:tab/>
      </w:r>
      <w:r w:rsidRPr="0045233E">
        <w:rPr>
          <w:rFonts w:ascii="Cambria" w:hAnsi="Cambria"/>
          <w:sz w:val="22"/>
          <w:szCs w:val="22"/>
        </w:rPr>
        <w:t xml:space="preserve">1993 – Present </w:t>
      </w:r>
    </w:p>
    <w:p w14:paraId="45601ECF" w14:textId="77777777" w:rsidR="0045233E" w:rsidRDefault="0045233E" w:rsidP="0045233E">
      <w:pPr>
        <w:pStyle w:val="spanpaddedline"/>
        <w:tabs>
          <w:tab w:val="right" w:pos="10940"/>
        </w:tabs>
        <w:spacing w:line="280" w:lineRule="atLeast"/>
        <w:rPr>
          <w:rFonts w:ascii="Cambria" w:hAnsi="Cambria"/>
          <w:b/>
          <w:sz w:val="22"/>
          <w:szCs w:val="22"/>
        </w:rPr>
      </w:pPr>
    </w:p>
    <w:p w14:paraId="138AB335" w14:textId="77777777" w:rsidR="0045233E" w:rsidRPr="0045233E" w:rsidRDefault="0045233E" w:rsidP="0045233E">
      <w:pPr>
        <w:pStyle w:val="spanpaddedline"/>
        <w:tabs>
          <w:tab w:val="right" w:pos="10940"/>
        </w:tabs>
        <w:spacing w:line="280" w:lineRule="atLeast"/>
        <w:rPr>
          <w:rFonts w:ascii="Cambria" w:hAnsi="Cambria"/>
          <w:b/>
          <w:sz w:val="22"/>
          <w:szCs w:val="22"/>
        </w:rPr>
      </w:pPr>
      <w:r w:rsidRPr="0045233E">
        <w:rPr>
          <w:rFonts w:ascii="Cambria" w:hAnsi="Cambria"/>
          <w:b/>
          <w:sz w:val="22"/>
          <w:szCs w:val="22"/>
        </w:rPr>
        <w:t xml:space="preserve">Relionce Self Defense – Apopka, FL </w:t>
      </w:r>
      <w:r>
        <w:rPr>
          <w:rFonts w:ascii="Cambria" w:hAnsi="Cambria"/>
          <w:b/>
          <w:sz w:val="22"/>
          <w:szCs w:val="22"/>
        </w:rPr>
        <w:tab/>
        <w:t>2007 ─</w:t>
      </w:r>
      <w:r w:rsidRPr="0045233E">
        <w:rPr>
          <w:rFonts w:ascii="Cambria" w:hAnsi="Cambria"/>
          <w:b/>
          <w:sz w:val="22"/>
          <w:szCs w:val="22"/>
        </w:rPr>
        <w:t xml:space="preserve"> Present </w:t>
      </w:r>
    </w:p>
    <w:p w14:paraId="4B09C115" w14:textId="77777777" w:rsidR="0045233E" w:rsidRPr="0045233E" w:rsidRDefault="0045233E" w:rsidP="0045233E">
      <w:pPr>
        <w:pStyle w:val="spanpaddedline"/>
        <w:tabs>
          <w:tab w:val="right" w:pos="10940"/>
        </w:tabs>
        <w:spacing w:line="280" w:lineRule="atLeast"/>
        <w:rPr>
          <w:rFonts w:ascii="Cambria" w:hAnsi="Cambria"/>
          <w:i/>
          <w:sz w:val="22"/>
          <w:szCs w:val="22"/>
        </w:rPr>
      </w:pPr>
      <w:r w:rsidRPr="0045233E">
        <w:rPr>
          <w:rFonts w:ascii="Cambria" w:hAnsi="Cambria"/>
          <w:i/>
          <w:sz w:val="22"/>
          <w:szCs w:val="22"/>
        </w:rPr>
        <w:t xml:space="preserve">President &amp; Founder, 7th Degree Black Belt - Jujitsu </w:t>
      </w:r>
    </w:p>
    <w:p w14:paraId="504131BF" w14:textId="77777777" w:rsidR="0045233E" w:rsidRDefault="0045233E" w:rsidP="0045233E">
      <w:pPr>
        <w:pStyle w:val="spanpaddedline"/>
        <w:tabs>
          <w:tab w:val="right" w:pos="10940"/>
        </w:tabs>
        <w:spacing w:line="280" w:lineRule="atLeast"/>
        <w:rPr>
          <w:rFonts w:ascii="Cambria" w:hAnsi="Cambria"/>
          <w:sz w:val="22"/>
          <w:szCs w:val="22"/>
        </w:rPr>
      </w:pPr>
      <w:r w:rsidRPr="0045233E">
        <w:rPr>
          <w:rFonts w:ascii="Cambria" w:hAnsi="Cambria"/>
          <w:sz w:val="22"/>
          <w:szCs w:val="22"/>
        </w:rPr>
        <w:t xml:space="preserve">• Provide specialized training in safety, security, and self-defense </w:t>
      </w:r>
    </w:p>
    <w:p w14:paraId="701E5489" w14:textId="77777777" w:rsidR="0045233E" w:rsidRDefault="0045233E" w:rsidP="0045233E">
      <w:pPr>
        <w:pStyle w:val="spanpaddedline"/>
        <w:tabs>
          <w:tab w:val="right" w:pos="10940"/>
        </w:tabs>
        <w:spacing w:line="280" w:lineRule="atLeast"/>
        <w:rPr>
          <w:rFonts w:ascii="Cambria" w:hAnsi="Cambria"/>
          <w:sz w:val="22"/>
          <w:szCs w:val="22"/>
        </w:rPr>
      </w:pPr>
      <w:r w:rsidRPr="0045233E">
        <w:rPr>
          <w:rFonts w:ascii="Cambria" w:hAnsi="Cambria"/>
          <w:sz w:val="22"/>
          <w:szCs w:val="22"/>
        </w:rPr>
        <w:t xml:space="preserve">• Conduct body mechanics instruction for individuals and organizations </w:t>
      </w:r>
    </w:p>
    <w:p w14:paraId="569DF80A" w14:textId="77777777" w:rsidR="0045233E" w:rsidRPr="0045233E" w:rsidRDefault="0045233E" w:rsidP="0045233E">
      <w:pPr>
        <w:pStyle w:val="spanpaddedline"/>
        <w:tabs>
          <w:tab w:val="right" w:pos="10940"/>
        </w:tabs>
        <w:spacing w:line="280" w:lineRule="atLeast"/>
        <w:rPr>
          <w:rFonts w:ascii="Cambria" w:eastAsia="Georgia" w:hAnsi="Cambria" w:cs="Georgia"/>
          <w:sz w:val="22"/>
          <w:szCs w:val="22"/>
        </w:rPr>
      </w:pPr>
      <w:r w:rsidRPr="0045233E">
        <w:rPr>
          <w:rFonts w:ascii="Cambria" w:hAnsi="Cambria"/>
          <w:sz w:val="22"/>
          <w:szCs w:val="22"/>
        </w:rPr>
        <w:t>• Train law enforcement and corporate groups in risk reduction and safety practices</w:t>
      </w:r>
    </w:p>
    <w:p w14:paraId="0541839C" w14:textId="77777777" w:rsidR="0045233E" w:rsidRPr="0045233E" w:rsidRDefault="0045233E" w:rsidP="0045233E">
      <w:pPr>
        <w:pStyle w:val="ulli"/>
        <w:spacing w:line="280" w:lineRule="atLeast"/>
        <w:ind w:left="640"/>
        <w:rPr>
          <w:rFonts w:ascii="Cambria" w:eastAsia="Georgia" w:hAnsi="Cambria" w:cs="Georgia"/>
          <w:sz w:val="22"/>
          <w:szCs w:val="22"/>
        </w:rPr>
      </w:pPr>
    </w:p>
    <w:p w14:paraId="3D62A155" w14:textId="77777777" w:rsidR="00B63079" w:rsidRPr="0045233E" w:rsidRDefault="002139F8" w:rsidP="0045233E">
      <w:pPr>
        <w:spacing w:line="14" w:lineRule="exact"/>
        <w:rPr>
          <w:rFonts w:ascii="Cambria" w:hAnsi="Cambria"/>
        </w:rPr>
      </w:pPr>
      <w:r w:rsidRPr="0045233E">
        <w:rPr>
          <w:rFonts w:ascii="Cambria" w:hAnsi="Cambria"/>
          <w:color w:val="FFFFFF"/>
          <w:sz w:val="2"/>
        </w:rPr>
        <w:t>#HRJ#9d33a1c1-e30e-4439-a0ee-007e1176ad29#</w:t>
      </w:r>
    </w:p>
    <w:sectPr w:rsidR="00B63079" w:rsidRPr="0045233E" w:rsidSect="0045233E">
      <w:pgSz w:w="12240" w:h="15840"/>
      <w:pgMar w:top="90" w:right="640" w:bottom="0" w:left="6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79CC1130">
      <w:start w:val="1"/>
      <w:numFmt w:val="bullet"/>
      <w:lvlText w:val=""/>
      <w:lvlJc w:val="left"/>
      <w:pPr>
        <w:ind w:left="720" w:hanging="360"/>
      </w:pPr>
      <w:rPr>
        <w:rFonts w:ascii="Symbol" w:hAnsi="Symbol"/>
      </w:rPr>
    </w:lvl>
    <w:lvl w:ilvl="1" w:tplc="A1DCFE9A">
      <w:start w:val="1"/>
      <w:numFmt w:val="bullet"/>
      <w:lvlText w:val="o"/>
      <w:lvlJc w:val="left"/>
      <w:pPr>
        <w:tabs>
          <w:tab w:val="num" w:pos="1440"/>
        </w:tabs>
        <w:ind w:left="1440" w:hanging="360"/>
      </w:pPr>
      <w:rPr>
        <w:rFonts w:ascii="Courier New" w:hAnsi="Courier New"/>
      </w:rPr>
    </w:lvl>
    <w:lvl w:ilvl="2" w:tplc="DF7E8490">
      <w:start w:val="1"/>
      <w:numFmt w:val="bullet"/>
      <w:lvlText w:val=""/>
      <w:lvlJc w:val="left"/>
      <w:pPr>
        <w:tabs>
          <w:tab w:val="num" w:pos="2160"/>
        </w:tabs>
        <w:ind w:left="2160" w:hanging="360"/>
      </w:pPr>
      <w:rPr>
        <w:rFonts w:ascii="Wingdings" w:hAnsi="Wingdings"/>
      </w:rPr>
    </w:lvl>
    <w:lvl w:ilvl="3" w:tplc="2EB8BE02">
      <w:start w:val="1"/>
      <w:numFmt w:val="bullet"/>
      <w:lvlText w:val=""/>
      <w:lvlJc w:val="left"/>
      <w:pPr>
        <w:tabs>
          <w:tab w:val="num" w:pos="2880"/>
        </w:tabs>
        <w:ind w:left="2880" w:hanging="360"/>
      </w:pPr>
      <w:rPr>
        <w:rFonts w:ascii="Symbol" w:hAnsi="Symbol"/>
      </w:rPr>
    </w:lvl>
    <w:lvl w:ilvl="4" w:tplc="FCC6FF6E">
      <w:start w:val="1"/>
      <w:numFmt w:val="bullet"/>
      <w:lvlText w:val="o"/>
      <w:lvlJc w:val="left"/>
      <w:pPr>
        <w:tabs>
          <w:tab w:val="num" w:pos="3600"/>
        </w:tabs>
        <w:ind w:left="3600" w:hanging="360"/>
      </w:pPr>
      <w:rPr>
        <w:rFonts w:ascii="Courier New" w:hAnsi="Courier New"/>
      </w:rPr>
    </w:lvl>
    <w:lvl w:ilvl="5" w:tplc="A91AD4D0">
      <w:start w:val="1"/>
      <w:numFmt w:val="bullet"/>
      <w:lvlText w:val=""/>
      <w:lvlJc w:val="left"/>
      <w:pPr>
        <w:tabs>
          <w:tab w:val="num" w:pos="4320"/>
        </w:tabs>
        <w:ind w:left="4320" w:hanging="360"/>
      </w:pPr>
      <w:rPr>
        <w:rFonts w:ascii="Wingdings" w:hAnsi="Wingdings"/>
      </w:rPr>
    </w:lvl>
    <w:lvl w:ilvl="6" w:tplc="C0A2AE90">
      <w:start w:val="1"/>
      <w:numFmt w:val="bullet"/>
      <w:lvlText w:val=""/>
      <w:lvlJc w:val="left"/>
      <w:pPr>
        <w:tabs>
          <w:tab w:val="num" w:pos="5040"/>
        </w:tabs>
        <w:ind w:left="5040" w:hanging="360"/>
      </w:pPr>
      <w:rPr>
        <w:rFonts w:ascii="Symbol" w:hAnsi="Symbol"/>
      </w:rPr>
    </w:lvl>
    <w:lvl w:ilvl="7" w:tplc="358ED15E">
      <w:start w:val="1"/>
      <w:numFmt w:val="bullet"/>
      <w:lvlText w:val="o"/>
      <w:lvlJc w:val="left"/>
      <w:pPr>
        <w:tabs>
          <w:tab w:val="num" w:pos="5760"/>
        </w:tabs>
        <w:ind w:left="5760" w:hanging="360"/>
      </w:pPr>
      <w:rPr>
        <w:rFonts w:ascii="Courier New" w:hAnsi="Courier New"/>
      </w:rPr>
    </w:lvl>
    <w:lvl w:ilvl="8" w:tplc="7A42CF78">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1222E6EC">
      <w:start w:val="1"/>
      <w:numFmt w:val="bullet"/>
      <w:lvlText w:val=""/>
      <w:lvlJc w:val="left"/>
      <w:pPr>
        <w:ind w:left="720" w:hanging="360"/>
      </w:pPr>
      <w:rPr>
        <w:rFonts w:ascii="Symbol" w:hAnsi="Symbol"/>
      </w:rPr>
    </w:lvl>
    <w:lvl w:ilvl="1" w:tplc="AFF4AFDA">
      <w:start w:val="1"/>
      <w:numFmt w:val="bullet"/>
      <w:lvlText w:val="o"/>
      <w:lvlJc w:val="left"/>
      <w:pPr>
        <w:tabs>
          <w:tab w:val="num" w:pos="1440"/>
        </w:tabs>
        <w:ind w:left="1440" w:hanging="360"/>
      </w:pPr>
      <w:rPr>
        <w:rFonts w:ascii="Courier New" w:hAnsi="Courier New"/>
      </w:rPr>
    </w:lvl>
    <w:lvl w:ilvl="2" w:tplc="BEB483A2">
      <w:start w:val="1"/>
      <w:numFmt w:val="bullet"/>
      <w:lvlText w:val=""/>
      <w:lvlJc w:val="left"/>
      <w:pPr>
        <w:tabs>
          <w:tab w:val="num" w:pos="2160"/>
        </w:tabs>
        <w:ind w:left="2160" w:hanging="360"/>
      </w:pPr>
      <w:rPr>
        <w:rFonts w:ascii="Wingdings" w:hAnsi="Wingdings"/>
      </w:rPr>
    </w:lvl>
    <w:lvl w:ilvl="3" w:tplc="6862FEE4">
      <w:start w:val="1"/>
      <w:numFmt w:val="bullet"/>
      <w:lvlText w:val=""/>
      <w:lvlJc w:val="left"/>
      <w:pPr>
        <w:tabs>
          <w:tab w:val="num" w:pos="2880"/>
        </w:tabs>
        <w:ind w:left="2880" w:hanging="360"/>
      </w:pPr>
      <w:rPr>
        <w:rFonts w:ascii="Symbol" w:hAnsi="Symbol"/>
      </w:rPr>
    </w:lvl>
    <w:lvl w:ilvl="4" w:tplc="0CF8D138">
      <w:start w:val="1"/>
      <w:numFmt w:val="bullet"/>
      <w:lvlText w:val="o"/>
      <w:lvlJc w:val="left"/>
      <w:pPr>
        <w:tabs>
          <w:tab w:val="num" w:pos="3600"/>
        </w:tabs>
        <w:ind w:left="3600" w:hanging="360"/>
      </w:pPr>
      <w:rPr>
        <w:rFonts w:ascii="Courier New" w:hAnsi="Courier New"/>
      </w:rPr>
    </w:lvl>
    <w:lvl w:ilvl="5" w:tplc="D74627CC">
      <w:start w:val="1"/>
      <w:numFmt w:val="bullet"/>
      <w:lvlText w:val=""/>
      <w:lvlJc w:val="left"/>
      <w:pPr>
        <w:tabs>
          <w:tab w:val="num" w:pos="4320"/>
        </w:tabs>
        <w:ind w:left="4320" w:hanging="360"/>
      </w:pPr>
      <w:rPr>
        <w:rFonts w:ascii="Wingdings" w:hAnsi="Wingdings"/>
      </w:rPr>
    </w:lvl>
    <w:lvl w:ilvl="6" w:tplc="40AA0E6A">
      <w:start w:val="1"/>
      <w:numFmt w:val="bullet"/>
      <w:lvlText w:val=""/>
      <w:lvlJc w:val="left"/>
      <w:pPr>
        <w:tabs>
          <w:tab w:val="num" w:pos="5040"/>
        </w:tabs>
        <w:ind w:left="5040" w:hanging="360"/>
      </w:pPr>
      <w:rPr>
        <w:rFonts w:ascii="Symbol" w:hAnsi="Symbol"/>
      </w:rPr>
    </w:lvl>
    <w:lvl w:ilvl="7" w:tplc="6114BDEA">
      <w:start w:val="1"/>
      <w:numFmt w:val="bullet"/>
      <w:lvlText w:val="o"/>
      <w:lvlJc w:val="left"/>
      <w:pPr>
        <w:tabs>
          <w:tab w:val="num" w:pos="5760"/>
        </w:tabs>
        <w:ind w:left="5760" w:hanging="360"/>
      </w:pPr>
      <w:rPr>
        <w:rFonts w:ascii="Courier New" w:hAnsi="Courier New"/>
      </w:rPr>
    </w:lvl>
    <w:lvl w:ilvl="8" w:tplc="3B9092D8">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hybridMultilevel"/>
    <w:tmpl w:val="00000003"/>
    <w:lvl w:ilvl="0" w:tplc="96E675EE">
      <w:start w:val="1"/>
      <w:numFmt w:val="bullet"/>
      <w:lvlText w:val=""/>
      <w:lvlJc w:val="left"/>
      <w:pPr>
        <w:ind w:left="720" w:hanging="360"/>
      </w:pPr>
      <w:rPr>
        <w:rFonts w:ascii="Symbol" w:hAnsi="Symbol"/>
      </w:rPr>
    </w:lvl>
    <w:lvl w:ilvl="1" w:tplc="C5CE01A4">
      <w:start w:val="1"/>
      <w:numFmt w:val="bullet"/>
      <w:lvlText w:val="o"/>
      <w:lvlJc w:val="left"/>
      <w:pPr>
        <w:tabs>
          <w:tab w:val="num" w:pos="1440"/>
        </w:tabs>
        <w:ind w:left="1440" w:hanging="360"/>
      </w:pPr>
      <w:rPr>
        <w:rFonts w:ascii="Courier New" w:hAnsi="Courier New"/>
      </w:rPr>
    </w:lvl>
    <w:lvl w:ilvl="2" w:tplc="3E00074C">
      <w:start w:val="1"/>
      <w:numFmt w:val="bullet"/>
      <w:lvlText w:val=""/>
      <w:lvlJc w:val="left"/>
      <w:pPr>
        <w:tabs>
          <w:tab w:val="num" w:pos="2160"/>
        </w:tabs>
        <w:ind w:left="2160" w:hanging="360"/>
      </w:pPr>
      <w:rPr>
        <w:rFonts w:ascii="Wingdings" w:hAnsi="Wingdings"/>
      </w:rPr>
    </w:lvl>
    <w:lvl w:ilvl="3" w:tplc="50D8BE44">
      <w:start w:val="1"/>
      <w:numFmt w:val="bullet"/>
      <w:lvlText w:val=""/>
      <w:lvlJc w:val="left"/>
      <w:pPr>
        <w:tabs>
          <w:tab w:val="num" w:pos="2880"/>
        </w:tabs>
        <w:ind w:left="2880" w:hanging="360"/>
      </w:pPr>
      <w:rPr>
        <w:rFonts w:ascii="Symbol" w:hAnsi="Symbol"/>
      </w:rPr>
    </w:lvl>
    <w:lvl w:ilvl="4" w:tplc="EF32D93C">
      <w:start w:val="1"/>
      <w:numFmt w:val="bullet"/>
      <w:lvlText w:val="o"/>
      <w:lvlJc w:val="left"/>
      <w:pPr>
        <w:tabs>
          <w:tab w:val="num" w:pos="3600"/>
        </w:tabs>
        <w:ind w:left="3600" w:hanging="360"/>
      </w:pPr>
      <w:rPr>
        <w:rFonts w:ascii="Courier New" w:hAnsi="Courier New"/>
      </w:rPr>
    </w:lvl>
    <w:lvl w:ilvl="5" w:tplc="534AA77E">
      <w:start w:val="1"/>
      <w:numFmt w:val="bullet"/>
      <w:lvlText w:val=""/>
      <w:lvlJc w:val="left"/>
      <w:pPr>
        <w:tabs>
          <w:tab w:val="num" w:pos="4320"/>
        </w:tabs>
        <w:ind w:left="4320" w:hanging="360"/>
      </w:pPr>
      <w:rPr>
        <w:rFonts w:ascii="Wingdings" w:hAnsi="Wingdings"/>
      </w:rPr>
    </w:lvl>
    <w:lvl w:ilvl="6" w:tplc="3804738C">
      <w:start w:val="1"/>
      <w:numFmt w:val="bullet"/>
      <w:lvlText w:val=""/>
      <w:lvlJc w:val="left"/>
      <w:pPr>
        <w:tabs>
          <w:tab w:val="num" w:pos="5040"/>
        </w:tabs>
        <w:ind w:left="5040" w:hanging="360"/>
      </w:pPr>
      <w:rPr>
        <w:rFonts w:ascii="Symbol" w:hAnsi="Symbol"/>
      </w:rPr>
    </w:lvl>
    <w:lvl w:ilvl="7" w:tplc="1AD6D288">
      <w:start w:val="1"/>
      <w:numFmt w:val="bullet"/>
      <w:lvlText w:val="o"/>
      <w:lvlJc w:val="left"/>
      <w:pPr>
        <w:tabs>
          <w:tab w:val="num" w:pos="5760"/>
        </w:tabs>
        <w:ind w:left="5760" w:hanging="360"/>
      </w:pPr>
      <w:rPr>
        <w:rFonts w:ascii="Courier New" w:hAnsi="Courier New"/>
      </w:rPr>
    </w:lvl>
    <w:lvl w:ilvl="8" w:tplc="3514A372">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hybridMultilevel"/>
    <w:tmpl w:val="00000004"/>
    <w:lvl w:ilvl="0" w:tplc="F0F480CE">
      <w:start w:val="1"/>
      <w:numFmt w:val="bullet"/>
      <w:lvlText w:val=""/>
      <w:lvlJc w:val="left"/>
      <w:pPr>
        <w:ind w:left="720" w:hanging="360"/>
      </w:pPr>
      <w:rPr>
        <w:rFonts w:ascii="Symbol" w:hAnsi="Symbol"/>
      </w:rPr>
    </w:lvl>
    <w:lvl w:ilvl="1" w:tplc="03845ED4">
      <w:start w:val="1"/>
      <w:numFmt w:val="bullet"/>
      <w:lvlText w:val="o"/>
      <w:lvlJc w:val="left"/>
      <w:pPr>
        <w:tabs>
          <w:tab w:val="num" w:pos="1440"/>
        </w:tabs>
        <w:ind w:left="1440" w:hanging="360"/>
      </w:pPr>
      <w:rPr>
        <w:rFonts w:ascii="Courier New" w:hAnsi="Courier New"/>
      </w:rPr>
    </w:lvl>
    <w:lvl w:ilvl="2" w:tplc="5802C21C">
      <w:start w:val="1"/>
      <w:numFmt w:val="bullet"/>
      <w:lvlText w:val=""/>
      <w:lvlJc w:val="left"/>
      <w:pPr>
        <w:tabs>
          <w:tab w:val="num" w:pos="2160"/>
        </w:tabs>
        <w:ind w:left="2160" w:hanging="360"/>
      </w:pPr>
      <w:rPr>
        <w:rFonts w:ascii="Wingdings" w:hAnsi="Wingdings"/>
      </w:rPr>
    </w:lvl>
    <w:lvl w:ilvl="3" w:tplc="55D06B82">
      <w:start w:val="1"/>
      <w:numFmt w:val="bullet"/>
      <w:lvlText w:val=""/>
      <w:lvlJc w:val="left"/>
      <w:pPr>
        <w:tabs>
          <w:tab w:val="num" w:pos="2880"/>
        </w:tabs>
        <w:ind w:left="2880" w:hanging="360"/>
      </w:pPr>
      <w:rPr>
        <w:rFonts w:ascii="Symbol" w:hAnsi="Symbol"/>
      </w:rPr>
    </w:lvl>
    <w:lvl w:ilvl="4" w:tplc="E2BCEFE4">
      <w:start w:val="1"/>
      <w:numFmt w:val="bullet"/>
      <w:lvlText w:val="o"/>
      <w:lvlJc w:val="left"/>
      <w:pPr>
        <w:tabs>
          <w:tab w:val="num" w:pos="3600"/>
        </w:tabs>
        <w:ind w:left="3600" w:hanging="360"/>
      </w:pPr>
      <w:rPr>
        <w:rFonts w:ascii="Courier New" w:hAnsi="Courier New"/>
      </w:rPr>
    </w:lvl>
    <w:lvl w:ilvl="5" w:tplc="87A2EEDA">
      <w:start w:val="1"/>
      <w:numFmt w:val="bullet"/>
      <w:lvlText w:val=""/>
      <w:lvlJc w:val="left"/>
      <w:pPr>
        <w:tabs>
          <w:tab w:val="num" w:pos="4320"/>
        </w:tabs>
        <w:ind w:left="4320" w:hanging="360"/>
      </w:pPr>
      <w:rPr>
        <w:rFonts w:ascii="Wingdings" w:hAnsi="Wingdings"/>
      </w:rPr>
    </w:lvl>
    <w:lvl w:ilvl="6" w:tplc="C92E69F8">
      <w:start w:val="1"/>
      <w:numFmt w:val="bullet"/>
      <w:lvlText w:val=""/>
      <w:lvlJc w:val="left"/>
      <w:pPr>
        <w:tabs>
          <w:tab w:val="num" w:pos="5040"/>
        </w:tabs>
        <w:ind w:left="5040" w:hanging="360"/>
      </w:pPr>
      <w:rPr>
        <w:rFonts w:ascii="Symbol" w:hAnsi="Symbol"/>
      </w:rPr>
    </w:lvl>
    <w:lvl w:ilvl="7" w:tplc="BDB0C106">
      <w:start w:val="1"/>
      <w:numFmt w:val="bullet"/>
      <w:lvlText w:val="o"/>
      <w:lvlJc w:val="left"/>
      <w:pPr>
        <w:tabs>
          <w:tab w:val="num" w:pos="5760"/>
        </w:tabs>
        <w:ind w:left="5760" w:hanging="360"/>
      </w:pPr>
      <w:rPr>
        <w:rFonts w:ascii="Courier New" w:hAnsi="Courier New"/>
      </w:rPr>
    </w:lvl>
    <w:lvl w:ilvl="8" w:tplc="90DCBA10">
      <w:start w:val="1"/>
      <w:numFmt w:val="bullet"/>
      <w:lvlText w:val=""/>
      <w:lvlJc w:val="left"/>
      <w:pPr>
        <w:tabs>
          <w:tab w:val="num" w:pos="6480"/>
        </w:tabs>
        <w:ind w:left="6480" w:hanging="360"/>
      </w:pPr>
      <w:rPr>
        <w:rFonts w:ascii="Wingdings" w:hAnsi="Wingdings"/>
      </w:rPr>
    </w:lvl>
  </w:abstractNum>
  <w:abstractNum w:abstractNumId="4" w15:restartNumberingAfterBreak="0">
    <w:nsid w:val="00000005"/>
    <w:multiLevelType w:val="hybridMultilevel"/>
    <w:tmpl w:val="00000005"/>
    <w:lvl w:ilvl="0" w:tplc="7F487178">
      <w:start w:val="1"/>
      <w:numFmt w:val="bullet"/>
      <w:lvlText w:val=""/>
      <w:lvlJc w:val="left"/>
      <w:pPr>
        <w:ind w:left="720" w:hanging="360"/>
      </w:pPr>
      <w:rPr>
        <w:rFonts w:ascii="Symbol" w:hAnsi="Symbol"/>
      </w:rPr>
    </w:lvl>
    <w:lvl w:ilvl="1" w:tplc="753AB0D0">
      <w:start w:val="1"/>
      <w:numFmt w:val="bullet"/>
      <w:lvlText w:val="o"/>
      <w:lvlJc w:val="left"/>
      <w:pPr>
        <w:tabs>
          <w:tab w:val="num" w:pos="1440"/>
        </w:tabs>
        <w:ind w:left="1440" w:hanging="360"/>
      </w:pPr>
      <w:rPr>
        <w:rFonts w:ascii="Courier New" w:hAnsi="Courier New"/>
      </w:rPr>
    </w:lvl>
    <w:lvl w:ilvl="2" w:tplc="D0BA2816">
      <w:start w:val="1"/>
      <w:numFmt w:val="bullet"/>
      <w:lvlText w:val=""/>
      <w:lvlJc w:val="left"/>
      <w:pPr>
        <w:tabs>
          <w:tab w:val="num" w:pos="2160"/>
        </w:tabs>
        <w:ind w:left="2160" w:hanging="360"/>
      </w:pPr>
      <w:rPr>
        <w:rFonts w:ascii="Wingdings" w:hAnsi="Wingdings"/>
      </w:rPr>
    </w:lvl>
    <w:lvl w:ilvl="3" w:tplc="543863EA">
      <w:start w:val="1"/>
      <w:numFmt w:val="bullet"/>
      <w:lvlText w:val=""/>
      <w:lvlJc w:val="left"/>
      <w:pPr>
        <w:tabs>
          <w:tab w:val="num" w:pos="2880"/>
        </w:tabs>
        <w:ind w:left="2880" w:hanging="360"/>
      </w:pPr>
      <w:rPr>
        <w:rFonts w:ascii="Symbol" w:hAnsi="Symbol"/>
      </w:rPr>
    </w:lvl>
    <w:lvl w:ilvl="4" w:tplc="5F3622A2">
      <w:start w:val="1"/>
      <w:numFmt w:val="bullet"/>
      <w:lvlText w:val="o"/>
      <w:lvlJc w:val="left"/>
      <w:pPr>
        <w:tabs>
          <w:tab w:val="num" w:pos="3600"/>
        </w:tabs>
        <w:ind w:left="3600" w:hanging="360"/>
      </w:pPr>
      <w:rPr>
        <w:rFonts w:ascii="Courier New" w:hAnsi="Courier New"/>
      </w:rPr>
    </w:lvl>
    <w:lvl w:ilvl="5" w:tplc="2B90C186">
      <w:start w:val="1"/>
      <w:numFmt w:val="bullet"/>
      <w:lvlText w:val=""/>
      <w:lvlJc w:val="left"/>
      <w:pPr>
        <w:tabs>
          <w:tab w:val="num" w:pos="4320"/>
        </w:tabs>
        <w:ind w:left="4320" w:hanging="360"/>
      </w:pPr>
      <w:rPr>
        <w:rFonts w:ascii="Wingdings" w:hAnsi="Wingdings"/>
      </w:rPr>
    </w:lvl>
    <w:lvl w:ilvl="6" w:tplc="C5DE5640">
      <w:start w:val="1"/>
      <w:numFmt w:val="bullet"/>
      <w:lvlText w:val=""/>
      <w:lvlJc w:val="left"/>
      <w:pPr>
        <w:tabs>
          <w:tab w:val="num" w:pos="5040"/>
        </w:tabs>
        <w:ind w:left="5040" w:hanging="360"/>
      </w:pPr>
      <w:rPr>
        <w:rFonts w:ascii="Symbol" w:hAnsi="Symbol"/>
      </w:rPr>
    </w:lvl>
    <w:lvl w:ilvl="7" w:tplc="3D3EC83E">
      <w:start w:val="1"/>
      <w:numFmt w:val="bullet"/>
      <w:lvlText w:val="o"/>
      <w:lvlJc w:val="left"/>
      <w:pPr>
        <w:tabs>
          <w:tab w:val="num" w:pos="5760"/>
        </w:tabs>
        <w:ind w:left="5760" w:hanging="360"/>
      </w:pPr>
      <w:rPr>
        <w:rFonts w:ascii="Courier New" w:hAnsi="Courier New"/>
      </w:rPr>
    </w:lvl>
    <w:lvl w:ilvl="8" w:tplc="8FA64C1E">
      <w:start w:val="1"/>
      <w:numFmt w:val="bullet"/>
      <w:lvlText w:val=""/>
      <w:lvlJc w:val="left"/>
      <w:pPr>
        <w:tabs>
          <w:tab w:val="num" w:pos="6480"/>
        </w:tabs>
        <w:ind w:left="6480" w:hanging="360"/>
      </w:pPr>
      <w:rPr>
        <w:rFonts w:ascii="Wingdings" w:hAnsi="Wingdings"/>
      </w:rPr>
    </w:lvl>
  </w:abstractNum>
  <w:abstractNum w:abstractNumId="5" w15:restartNumberingAfterBreak="0">
    <w:nsid w:val="00000006"/>
    <w:multiLevelType w:val="hybridMultilevel"/>
    <w:tmpl w:val="00000006"/>
    <w:lvl w:ilvl="0" w:tplc="68166DF6">
      <w:start w:val="1"/>
      <w:numFmt w:val="bullet"/>
      <w:lvlText w:val=""/>
      <w:lvlJc w:val="left"/>
      <w:pPr>
        <w:ind w:left="720" w:hanging="360"/>
      </w:pPr>
      <w:rPr>
        <w:rFonts w:ascii="Symbol" w:hAnsi="Symbol"/>
      </w:rPr>
    </w:lvl>
    <w:lvl w:ilvl="1" w:tplc="07E079C2">
      <w:start w:val="1"/>
      <w:numFmt w:val="bullet"/>
      <w:lvlText w:val="o"/>
      <w:lvlJc w:val="left"/>
      <w:pPr>
        <w:tabs>
          <w:tab w:val="num" w:pos="1440"/>
        </w:tabs>
        <w:ind w:left="1440" w:hanging="360"/>
      </w:pPr>
      <w:rPr>
        <w:rFonts w:ascii="Courier New" w:hAnsi="Courier New"/>
      </w:rPr>
    </w:lvl>
    <w:lvl w:ilvl="2" w:tplc="9A52BC76">
      <w:start w:val="1"/>
      <w:numFmt w:val="bullet"/>
      <w:lvlText w:val=""/>
      <w:lvlJc w:val="left"/>
      <w:pPr>
        <w:tabs>
          <w:tab w:val="num" w:pos="2160"/>
        </w:tabs>
        <w:ind w:left="2160" w:hanging="360"/>
      </w:pPr>
      <w:rPr>
        <w:rFonts w:ascii="Wingdings" w:hAnsi="Wingdings"/>
      </w:rPr>
    </w:lvl>
    <w:lvl w:ilvl="3" w:tplc="7F36A884">
      <w:start w:val="1"/>
      <w:numFmt w:val="bullet"/>
      <w:lvlText w:val=""/>
      <w:lvlJc w:val="left"/>
      <w:pPr>
        <w:tabs>
          <w:tab w:val="num" w:pos="2880"/>
        </w:tabs>
        <w:ind w:left="2880" w:hanging="360"/>
      </w:pPr>
      <w:rPr>
        <w:rFonts w:ascii="Symbol" w:hAnsi="Symbol"/>
      </w:rPr>
    </w:lvl>
    <w:lvl w:ilvl="4" w:tplc="83D4DCE8">
      <w:start w:val="1"/>
      <w:numFmt w:val="bullet"/>
      <w:lvlText w:val="o"/>
      <w:lvlJc w:val="left"/>
      <w:pPr>
        <w:tabs>
          <w:tab w:val="num" w:pos="3600"/>
        </w:tabs>
        <w:ind w:left="3600" w:hanging="360"/>
      </w:pPr>
      <w:rPr>
        <w:rFonts w:ascii="Courier New" w:hAnsi="Courier New"/>
      </w:rPr>
    </w:lvl>
    <w:lvl w:ilvl="5" w:tplc="339EB13E">
      <w:start w:val="1"/>
      <w:numFmt w:val="bullet"/>
      <w:lvlText w:val=""/>
      <w:lvlJc w:val="left"/>
      <w:pPr>
        <w:tabs>
          <w:tab w:val="num" w:pos="4320"/>
        </w:tabs>
        <w:ind w:left="4320" w:hanging="360"/>
      </w:pPr>
      <w:rPr>
        <w:rFonts w:ascii="Wingdings" w:hAnsi="Wingdings"/>
      </w:rPr>
    </w:lvl>
    <w:lvl w:ilvl="6" w:tplc="3D6CC4D2">
      <w:start w:val="1"/>
      <w:numFmt w:val="bullet"/>
      <w:lvlText w:val=""/>
      <w:lvlJc w:val="left"/>
      <w:pPr>
        <w:tabs>
          <w:tab w:val="num" w:pos="5040"/>
        </w:tabs>
        <w:ind w:left="5040" w:hanging="360"/>
      </w:pPr>
      <w:rPr>
        <w:rFonts w:ascii="Symbol" w:hAnsi="Symbol"/>
      </w:rPr>
    </w:lvl>
    <w:lvl w:ilvl="7" w:tplc="56EE76C6">
      <w:start w:val="1"/>
      <w:numFmt w:val="bullet"/>
      <w:lvlText w:val="o"/>
      <w:lvlJc w:val="left"/>
      <w:pPr>
        <w:tabs>
          <w:tab w:val="num" w:pos="5760"/>
        </w:tabs>
        <w:ind w:left="5760" w:hanging="360"/>
      </w:pPr>
      <w:rPr>
        <w:rFonts w:ascii="Courier New" w:hAnsi="Courier New"/>
      </w:rPr>
    </w:lvl>
    <w:lvl w:ilvl="8" w:tplc="FFCC01FA">
      <w:start w:val="1"/>
      <w:numFmt w:val="bullet"/>
      <w:lvlText w:val=""/>
      <w:lvlJc w:val="left"/>
      <w:pPr>
        <w:tabs>
          <w:tab w:val="num" w:pos="6480"/>
        </w:tabs>
        <w:ind w:left="6480" w:hanging="360"/>
      </w:pPr>
      <w:rPr>
        <w:rFonts w:ascii="Wingdings" w:hAnsi="Wingdings"/>
      </w:rPr>
    </w:lvl>
  </w:abstractNum>
  <w:abstractNum w:abstractNumId="6" w15:restartNumberingAfterBreak="0">
    <w:nsid w:val="00000007"/>
    <w:multiLevelType w:val="hybridMultilevel"/>
    <w:tmpl w:val="00000007"/>
    <w:lvl w:ilvl="0" w:tplc="0E88E878">
      <w:start w:val="1"/>
      <w:numFmt w:val="bullet"/>
      <w:lvlText w:val=""/>
      <w:lvlJc w:val="left"/>
      <w:pPr>
        <w:ind w:left="720" w:hanging="360"/>
      </w:pPr>
      <w:rPr>
        <w:rFonts w:ascii="Symbol" w:hAnsi="Symbol"/>
      </w:rPr>
    </w:lvl>
    <w:lvl w:ilvl="1" w:tplc="0540A40C">
      <w:start w:val="1"/>
      <w:numFmt w:val="bullet"/>
      <w:lvlText w:val="o"/>
      <w:lvlJc w:val="left"/>
      <w:pPr>
        <w:tabs>
          <w:tab w:val="num" w:pos="1440"/>
        </w:tabs>
        <w:ind w:left="1440" w:hanging="360"/>
      </w:pPr>
      <w:rPr>
        <w:rFonts w:ascii="Courier New" w:hAnsi="Courier New"/>
      </w:rPr>
    </w:lvl>
    <w:lvl w:ilvl="2" w:tplc="10B0A838">
      <w:start w:val="1"/>
      <w:numFmt w:val="bullet"/>
      <w:lvlText w:val=""/>
      <w:lvlJc w:val="left"/>
      <w:pPr>
        <w:tabs>
          <w:tab w:val="num" w:pos="2160"/>
        </w:tabs>
        <w:ind w:left="2160" w:hanging="360"/>
      </w:pPr>
      <w:rPr>
        <w:rFonts w:ascii="Wingdings" w:hAnsi="Wingdings"/>
      </w:rPr>
    </w:lvl>
    <w:lvl w:ilvl="3" w:tplc="E6E22BAC">
      <w:start w:val="1"/>
      <w:numFmt w:val="bullet"/>
      <w:lvlText w:val=""/>
      <w:lvlJc w:val="left"/>
      <w:pPr>
        <w:tabs>
          <w:tab w:val="num" w:pos="2880"/>
        </w:tabs>
        <w:ind w:left="2880" w:hanging="360"/>
      </w:pPr>
      <w:rPr>
        <w:rFonts w:ascii="Symbol" w:hAnsi="Symbol"/>
      </w:rPr>
    </w:lvl>
    <w:lvl w:ilvl="4" w:tplc="C5E2125A">
      <w:start w:val="1"/>
      <w:numFmt w:val="bullet"/>
      <w:lvlText w:val="o"/>
      <w:lvlJc w:val="left"/>
      <w:pPr>
        <w:tabs>
          <w:tab w:val="num" w:pos="3600"/>
        </w:tabs>
        <w:ind w:left="3600" w:hanging="360"/>
      </w:pPr>
      <w:rPr>
        <w:rFonts w:ascii="Courier New" w:hAnsi="Courier New"/>
      </w:rPr>
    </w:lvl>
    <w:lvl w:ilvl="5" w:tplc="45EA8A22">
      <w:start w:val="1"/>
      <w:numFmt w:val="bullet"/>
      <w:lvlText w:val=""/>
      <w:lvlJc w:val="left"/>
      <w:pPr>
        <w:tabs>
          <w:tab w:val="num" w:pos="4320"/>
        </w:tabs>
        <w:ind w:left="4320" w:hanging="360"/>
      </w:pPr>
      <w:rPr>
        <w:rFonts w:ascii="Wingdings" w:hAnsi="Wingdings"/>
      </w:rPr>
    </w:lvl>
    <w:lvl w:ilvl="6" w:tplc="E398DBDA">
      <w:start w:val="1"/>
      <w:numFmt w:val="bullet"/>
      <w:lvlText w:val=""/>
      <w:lvlJc w:val="left"/>
      <w:pPr>
        <w:tabs>
          <w:tab w:val="num" w:pos="5040"/>
        </w:tabs>
        <w:ind w:left="5040" w:hanging="360"/>
      </w:pPr>
      <w:rPr>
        <w:rFonts w:ascii="Symbol" w:hAnsi="Symbol"/>
      </w:rPr>
    </w:lvl>
    <w:lvl w:ilvl="7" w:tplc="E856DFC6">
      <w:start w:val="1"/>
      <w:numFmt w:val="bullet"/>
      <w:lvlText w:val="o"/>
      <w:lvlJc w:val="left"/>
      <w:pPr>
        <w:tabs>
          <w:tab w:val="num" w:pos="5760"/>
        </w:tabs>
        <w:ind w:left="5760" w:hanging="360"/>
      </w:pPr>
      <w:rPr>
        <w:rFonts w:ascii="Courier New" w:hAnsi="Courier New"/>
      </w:rPr>
    </w:lvl>
    <w:lvl w:ilvl="8" w:tplc="4CACBEE6">
      <w:start w:val="1"/>
      <w:numFmt w:val="bullet"/>
      <w:lvlText w:val=""/>
      <w:lvlJc w:val="left"/>
      <w:pPr>
        <w:tabs>
          <w:tab w:val="num" w:pos="6480"/>
        </w:tabs>
        <w:ind w:left="6480" w:hanging="360"/>
      </w:pPr>
      <w:rPr>
        <w:rFonts w:ascii="Wingdings" w:hAnsi="Wingdings"/>
      </w:rPr>
    </w:lvl>
  </w:abstractNum>
  <w:abstractNum w:abstractNumId="7" w15:restartNumberingAfterBreak="0">
    <w:nsid w:val="00000008"/>
    <w:multiLevelType w:val="hybridMultilevel"/>
    <w:tmpl w:val="00000008"/>
    <w:lvl w:ilvl="0" w:tplc="92069A1C">
      <w:start w:val="1"/>
      <w:numFmt w:val="bullet"/>
      <w:lvlText w:val=""/>
      <w:lvlJc w:val="left"/>
      <w:pPr>
        <w:ind w:left="720" w:hanging="360"/>
      </w:pPr>
      <w:rPr>
        <w:rFonts w:ascii="Symbol" w:hAnsi="Symbol"/>
      </w:rPr>
    </w:lvl>
    <w:lvl w:ilvl="1" w:tplc="984ADA3A">
      <w:start w:val="1"/>
      <w:numFmt w:val="bullet"/>
      <w:lvlText w:val="o"/>
      <w:lvlJc w:val="left"/>
      <w:pPr>
        <w:tabs>
          <w:tab w:val="num" w:pos="1440"/>
        </w:tabs>
        <w:ind w:left="1440" w:hanging="360"/>
      </w:pPr>
      <w:rPr>
        <w:rFonts w:ascii="Courier New" w:hAnsi="Courier New"/>
      </w:rPr>
    </w:lvl>
    <w:lvl w:ilvl="2" w:tplc="5BDED894">
      <w:start w:val="1"/>
      <w:numFmt w:val="bullet"/>
      <w:lvlText w:val=""/>
      <w:lvlJc w:val="left"/>
      <w:pPr>
        <w:tabs>
          <w:tab w:val="num" w:pos="2160"/>
        </w:tabs>
        <w:ind w:left="2160" w:hanging="360"/>
      </w:pPr>
      <w:rPr>
        <w:rFonts w:ascii="Wingdings" w:hAnsi="Wingdings"/>
      </w:rPr>
    </w:lvl>
    <w:lvl w:ilvl="3" w:tplc="2056F52A">
      <w:start w:val="1"/>
      <w:numFmt w:val="bullet"/>
      <w:lvlText w:val=""/>
      <w:lvlJc w:val="left"/>
      <w:pPr>
        <w:tabs>
          <w:tab w:val="num" w:pos="2880"/>
        </w:tabs>
        <w:ind w:left="2880" w:hanging="360"/>
      </w:pPr>
      <w:rPr>
        <w:rFonts w:ascii="Symbol" w:hAnsi="Symbol"/>
      </w:rPr>
    </w:lvl>
    <w:lvl w:ilvl="4" w:tplc="E3C45724">
      <w:start w:val="1"/>
      <w:numFmt w:val="bullet"/>
      <w:lvlText w:val="o"/>
      <w:lvlJc w:val="left"/>
      <w:pPr>
        <w:tabs>
          <w:tab w:val="num" w:pos="3600"/>
        </w:tabs>
        <w:ind w:left="3600" w:hanging="360"/>
      </w:pPr>
      <w:rPr>
        <w:rFonts w:ascii="Courier New" w:hAnsi="Courier New"/>
      </w:rPr>
    </w:lvl>
    <w:lvl w:ilvl="5" w:tplc="50AC42E6">
      <w:start w:val="1"/>
      <w:numFmt w:val="bullet"/>
      <w:lvlText w:val=""/>
      <w:lvlJc w:val="left"/>
      <w:pPr>
        <w:tabs>
          <w:tab w:val="num" w:pos="4320"/>
        </w:tabs>
        <w:ind w:left="4320" w:hanging="360"/>
      </w:pPr>
      <w:rPr>
        <w:rFonts w:ascii="Wingdings" w:hAnsi="Wingdings"/>
      </w:rPr>
    </w:lvl>
    <w:lvl w:ilvl="6" w:tplc="F780AB64">
      <w:start w:val="1"/>
      <w:numFmt w:val="bullet"/>
      <w:lvlText w:val=""/>
      <w:lvlJc w:val="left"/>
      <w:pPr>
        <w:tabs>
          <w:tab w:val="num" w:pos="5040"/>
        </w:tabs>
        <w:ind w:left="5040" w:hanging="360"/>
      </w:pPr>
      <w:rPr>
        <w:rFonts w:ascii="Symbol" w:hAnsi="Symbol"/>
      </w:rPr>
    </w:lvl>
    <w:lvl w:ilvl="7" w:tplc="A1ACE8B4">
      <w:start w:val="1"/>
      <w:numFmt w:val="bullet"/>
      <w:lvlText w:val="o"/>
      <w:lvlJc w:val="left"/>
      <w:pPr>
        <w:tabs>
          <w:tab w:val="num" w:pos="5760"/>
        </w:tabs>
        <w:ind w:left="5760" w:hanging="360"/>
      </w:pPr>
      <w:rPr>
        <w:rFonts w:ascii="Courier New" w:hAnsi="Courier New"/>
      </w:rPr>
    </w:lvl>
    <w:lvl w:ilvl="8" w:tplc="E410B9DE">
      <w:start w:val="1"/>
      <w:numFmt w:val="bullet"/>
      <w:lvlText w:val=""/>
      <w:lvlJc w:val="left"/>
      <w:pPr>
        <w:tabs>
          <w:tab w:val="num" w:pos="6480"/>
        </w:tabs>
        <w:ind w:left="6480" w:hanging="360"/>
      </w:pPr>
      <w:rPr>
        <w:rFonts w:ascii="Wingdings" w:hAnsi="Wingdings"/>
      </w:rPr>
    </w:lvl>
  </w:abstractNum>
  <w:abstractNum w:abstractNumId="8" w15:restartNumberingAfterBreak="0">
    <w:nsid w:val="00000009"/>
    <w:multiLevelType w:val="hybridMultilevel"/>
    <w:tmpl w:val="00000009"/>
    <w:lvl w:ilvl="0" w:tplc="626C30A2">
      <w:start w:val="1"/>
      <w:numFmt w:val="bullet"/>
      <w:lvlText w:val=""/>
      <w:lvlJc w:val="left"/>
      <w:pPr>
        <w:ind w:left="720" w:hanging="360"/>
      </w:pPr>
      <w:rPr>
        <w:rFonts w:ascii="Symbol" w:hAnsi="Symbol"/>
      </w:rPr>
    </w:lvl>
    <w:lvl w:ilvl="1" w:tplc="320ED1A0">
      <w:start w:val="1"/>
      <w:numFmt w:val="bullet"/>
      <w:lvlText w:val="o"/>
      <w:lvlJc w:val="left"/>
      <w:pPr>
        <w:tabs>
          <w:tab w:val="num" w:pos="1440"/>
        </w:tabs>
        <w:ind w:left="1440" w:hanging="360"/>
      </w:pPr>
      <w:rPr>
        <w:rFonts w:ascii="Courier New" w:hAnsi="Courier New"/>
      </w:rPr>
    </w:lvl>
    <w:lvl w:ilvl="2" w:tplc="8C10AFB8">
      <w:start w:val="1"/>
      <w:numFmt w:val="bullet"/>
      <w:lvlText w:val=""/>
      <w:lvlJc w:val="left"/>
      <w:pPr>
        <w:tabs>
          <w:tab w:val="num" w:pos="2160"/>
        </w:tabs>
        <w:ind w:left="2160" w:hanging="360"/>
      </w:pPr>
      <w:rPr>
        <w:rFonts w:ascii="Wingdings" w:hAnsi="Wingdings"/>
      </w:rPr>
    </w:lvl>
    <w:lvl w:ilvl="3" w:tplc="DB6EBAB0">
      <w:start w:val="1"/>
      <w:numFmt w:val="bullet"/>
      <w:lvlText w:val=""/>
      <w:lvlJc w:val="left"/>
      <w:pPr>
        <w:tabs>
          <w:tab w:val="num" w:pos="2880"/>
        </w:tabs>
        <w:ind w:left="2880" w:hanging="360"/>
      </w:pPr>
      <w:rPr>
        <w:rFonts w:ascii="Symbol" w:hAnsi="Symbol"/>
      </w:rPr>
    </w:lvl>
    <w:lvl w:ilvl="4" w:tplc="681C9046">
      <w:start w:val="1"/>
      <w:numFmt w:val="bullet"/>
      <w:lvlText w:val="o"/>
      <w:lvlJc w:val="left"/>
      <w:pPr>
        <w:tabs>
          <w:tab w:val="num" w:pos="3600"/>
        </w:tabs>
        <w:ind w:left="3600" w:hanging="360"/>
      </w:pPr>
      <w:rPr>
        <w:rFonts w:ascii="Courier New" w:hAnsi="Courier New"/>
      </w:rPr>
    </w:lvl>
    <w:lvl w:ilvl="5" w:tplc="554823E0">
      <w:start w:val="1"/>
      <w:numFmt w:val="bullet"/>
      <w:lvlText w:val=""/>
      <w:lvlJc w:val="left"/>
      <w:pPr>
        <w:tabs>
          <w:tab w:val="num" w:pos="4320"/>
        </w:tabs>
        <w:ind w:left="4320" w:hanging="360"/>
      </w:pPr>
      <w:rPr>
        <w:rFonts w:ascii="Wingdings" w:hAnsi="Wingdings"/>
      </w:rPr>
    </w:lvl>
    <w:lvl w:ilvl="6" w:tplc="A89CE9CA">
      <w:start w:val="1"/>
      <w:numFmt w:val="bullet"/>
      <w:lvlText w:val=""/>
      <w:lvlJc w:val="left"/>
      <w:pPr>
        <w:tabs>
          <w:tab w:val="num" w:pos="5040"/>
        </w:tabs>
        <w:ind w:left="5040" w:hanging="360"/>
      </w:pPr>
      <w:rPr>
        <w:rFonts w:ascii="Symbol" w:hAnsi="Symbol"/>
      </w:rPr>
    </w:lvl>
    <w:lvl w:ilvl="7" w:tplc="9DB83E62">
      <w:start w:val="1"/>
      <w:numFmt w:val="bullet"/>
      <w:lvlText w:val="o"/>
      <w:lvlJc w:val="left"/>
      <w:pPr>
        <w:tabs>
          <w:tab w:val="num" w:pos="5760"/>
        </w:tabs>
        <w:ind w:left="5760" w:hanging="360"/>
      </w:pPr>
      <w:rPr>
        <w:rFonts w:ascii="Courier New" w:hAnsi="Courier New"/>
      </w:rPr>
    </w:lvl>
    <w:lvl w:ilvl="8" w:tplc="C9344E72">
      <w:start w:val="1"/>
      <w:numFmt w:val="bullet"/>
      <w:lvlText w:val=""/>
      <w:lvlJc w:val="left"/>
      <w:pPr>
        <w:tabs>
          <w:tab w:val="num" w:pos="6480"/>
        </w:tabs>
        <w:ind w:left="6480" w:hanging="360"/>
      </w:pPr>
      <w:rPr>
        <w:rFonts w:ascii="Wingdings" w:hAnsi="Wingdings"/>
      </w:rPr>
    </w:lvl>
  </w:abstractNum>
  <w:num w:numId="1" w16cid:durableId="1157067525">
    <w:abstractNumId w:val="0"/>
  </w:num>
  <w:num w:numId="2" w16cid:durableId="910235548">
    <w:abstractNumId w:val="1"/>
  </w:num>
  <w:num w:numId="3" w16cid:durableId="405222260">
    <w:abstractNumId w:val="2"/>
  </w:num>
  <w:num w:numId="4" w16cid:durableId="535243636">
    <w:abstractNumId w:val="3"/>
  </w:num>
  <w:num w:numId="5" w16cid:durableId="1711033006">
    <w:abstractNumId w:val="4"/>
  </w:num>
  <w:num w:numId="6" w16cid:durableId="1605766176">
    <w:abstractNumId w:val="5"/>
  </w:num>
  <w:num w:numId="7" w16cid:durableId="1986659317">
    <w:abstractNumId w:val="6"/>
  </w:num>
  <w:num w:numId="8" w16cid:durableId="586689087">
    <w:abstractNumId w:val="7"/>
  </w:num>
  <w:num w:numId="9" w16cid:durableId="146677526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3079"/>
    <w:rsid w:val="00035BE5"/>
    <w:rsid w:val="000E10F4"/>
    <w:rsid w:val="00193764"/>
    <w:rsid w:val="002139F8"/>
    <w:rsid w:val="0035228D"/>
    <w:rsid w:val="0045233E"/>
    <w:rsid w:val="00511A5A"/>
    <w:rsid w:val="00736B39"/>
    <w:rsid w:val="00777FAE"/>
    <w:rsid w:val="007F5FCE"/>
    <w:rsid w:val="00813E55"/>
    <w:rsid w:val="00B4122B"/>
    <w:rsid w:val="00B63079"/>
    <w:rsid w:val="00C95085"/>
    <w:rsid w:val="00D17792"/>
    <w:rsid w:val="00D44F9E"/>
    <w:rsid w:val="00F05107"/>
    <w:rsid w:val="00FB4A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301D63"/>
  <w15:docId w15:val="{352A02E5-4A8B-4C44-9190-5E54A7E35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pPr>
      <w:spacing w:line="240" w:lineRule="atLeast"/>
      <w:textAlignment w:val="baseline"/>
    </w:pPr>
    <w:rPr>
      <w:sz w:val="24"/>
      <w:szCs w:val="24"/>
    </w:rPr>
  </w:style>
  <w:style w:type="paragraph" w:styleId="Heading1">
    <w:name w:val="heading 1"/>
    <w:basedOn w:val="Normal"/>
    <w:next w:val="Normal"/>
    <w:link w:val="Heading1Char"/>
    <w:uiPriority w:val="9"/>
    <w:qFormat/>
    <w:rsid w:val="00506D7A"/>
    <w:pPr>
      <w:keepNext/>
      <w:keepLines/>
      <w:spacing w:before="240"/>
      <w:outlineLvl w:val="0"/>
    </w:pPr>
    <w:rPr>
      <w:b/>
      <w:bCs/>
      <w:color w:val="2F5496"/>
      <w:kern w:val="36"/>
    </w:rPr>
  </w:style>
  <w:style w:type="paragraph" w:styleId="Heading2">
    <w:name w:val="heading 2"/>
    <w:basedOn w:val="Normal"/>
    <w:next w:val="Normal"/>
    <w:link w:val="Heading2Char"/>
    <w:uiPriority w:val="9"/>
    <w:qFormat/>
    <w:rsid w:val="00506D7A"/>
    <w:pPr>
      <w:keepNext/>
      <w:keepLines/>
      <w:spacing w:before="40"/>
      <w:outlineLvl w:val="1"/>
    </w:pPr>
    <w:rPr>
      <w:b/>
      <w:bCs/>
      <w:color w:val="2F5496"/>
    </w:rPr>
  </w:style>
  <w:style w:type="paragraph" w:styleId="Heading3">
    <w:name w:val="heading 3"/>
    <w:basedOn w:val="Normal"/>
    <w:next w:val="Normal"/>
    <w:link w:val="Heading3Char"/>
    <w:uiPriority w:val="9"/>
    <w:qFormat/>
    <w:rsid w:val="00506D7A"/>
    <w:pPr>
      <w:keepNext/>
      <w:keepLines/>
      <w:spacing w:before="40"/>
      <w:outlineLvl w:val="2"/>
    </w:pPr>
    <w:rPr>
      <w:b/>
      <w:bCs/>
      <w:color w:val="1F3763"/>
    </w:rPr>
  </w:style>
  <w:style w:type="paragraph" w:styleId="Heading4">
    <w:name w:val="heading 4"/>
    <w:basedOn w:val="Normal"/>
    <w:next w:val="Normal"/>
    <w:link w:val="Heading4Char"/>
    <w:uiPriority w:val="9"/>
    <w:qFormat/>
    <w:rsid w:val="00506D7A"/>
    <w:pPr>
      <w:keepNext/>
      <w:keepLines/>
      <w:spacing w:before="40"/>
      <w:outlineLvl w:val="3"/>
    </w:pPr>
    <w:rPr>
      <w:b/>
      <w:bCs/>
      <w:iCs/>
      <w:color w:val="2F5496"/>
    </w:rPr>
  </w:style>
  <w:style w:type="paragraph" w:styleId="Heading5">
    <w:name w:val="heading 5"/>
    <w:basedOn w:val="Normal"/>
    <w:next w:val="Normal"/>
    <w:link w:val="Heading5Char"/>
    <w:uiPriority w:val="9"/>
    <w:qFormat/>
    <w:rsid w:val="00506D7A"/>
    <w:pPr>
      <w:keepNext/>
      <w:keepLines/>
      <w:spacing w:before="40"/>
      <w:outlineLvl w:val="4"/>
    </w:pPr>
    <w:rPr>
      <w:b/>
      <w:bCs/>
      <w:color w:val="2F5496"/>
    </w:rPr>
  </w:style>
  <w:style w:type="paragraph" w:styleId="Heading6">
    <w:name w:val="heading 6"/>
    <w:basedOn w:val="Normal"/>
    <w:next w:val="Normal"/>
    <w:link w:val="Heading6Char"/>
    <w:uiPriority w:val="9"/>
    <w:qFormat/>
    <w:rsid w:val="00506D7A"/>
    <w:pPr>
      <w:keepNext/>
      <w:keepLines/>
      <w:spacing w:before="40"/>
      <w:outlineLvl w:val="5"/>
    </w:pPr>
    <w:rPr>
      <w:b/>
      <w:bCs/>
      <w:color w:val="1F376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rPr>
  </w:style>
  <w:style w:type="paragraph" w:customStyle="1" w:styleId="divdocument">
    <w:name w:val="div_document"/>
    <w:basedOn w:val="Normal"/>
    <w:pPr>
      <w:spacing w:line="280" w:lineRule="atLeast"/>
    </w:pPr>
  </w:style>
  <w:style w:type="paragraph" w:customStyle="1" w:styleId="divdocumentdivSECTIONNAME">
    <w:name w:val="div_document_div_SECTION_NAME"/>
    <w:basedOn w:val="Normal"/>
  </w:style>
  <w:style w:type="paragraph" w:customStyle="1" w:styleId="divdocumentdivparagraph">
    <w:name w:val="div_document_div_paragraph"/>
    <w:basedOn w:val="Normal"/>
  </w:style>
  <w:style w:type="paragraph" w:customStyle="1" w:styleId="divname">
    <w:name w:val="div_name"/>
    <w:basedOn w:val="div"/>
    <w:pPr>
      <w:pBdr>
        <w:top w:val="single" w:sz="12" w:space="0" w:color="DADADA"/>
        <w:bottom w:val="none" w:sz="0" w:space="6" w:color="auto"/>
      </w:pBdr>
      <w:spacing w:line="560" w:lineRule="atLeast"/>
      <w:jc w:val="center"/>
    </w:pPr>
    <w:rPr>
      <w:caps/>
      <w:color w:val="34393E"/>
      <w:sz w:val="44"/>
      <w:szCs w:val="44"/>
    </w:rPr>
  </w:style>
  <w:style w:type="paragraph" w:customStyle="1" w:styleId="div">
    <w:name w:val="div"/>
    <w:basedOn w:val="Normal"/>
  </w:style>
  <w:style w:type="character" w:customStyle="1" w:styleId="span">
    <w:name w:val="span"/>
    <w:basedOn w:val="DefaultParagraphFont"/>
    <w:rPr>
      <w:sz w:val="24"/>
      <w:szCs w:val="24"/>
      <w:bdr w:val="none" w:sz="0" w:space="0" w:color="auto"/>
      <w:vertAlign w:val="baseline"/>
    </w:rPr>
  </w:style>
  <w:style w:type="character" w:customStyle="1" w:styleId="spanlName">
    <w:name w:val="span_lName"/>
    <w:basedOn w:val="span"/>
    <w:rPr>
      <w:b/>
      <w:bCs/>
      <w:sz w:val="24"/>
      <w:szCs w:val="24"/>
      <w:bdr w:val="none" w:sz="0" w:space="0" w:color="auto"/>
      <w:vertAlign w:val="baseline"/>
    </w:rPr>
  </w:style>
  <w:style w:type="paragraph" w:customStyle="1" w:styleId="gap-btn-hidden">
    <w:name w:val="gap-btn-hidden"/>
    <w:basedOn w:val="Normal"/>
    <w:rPr>
      <w:vanish/>
    </w:rPr>
  </w:style>
  <w:style w:type="paragraph" w:customStyle="1" w:styleId="divdocumentdivSECTIONCNTC">
    <w:name w:val="div_document_div_SECTION_CNTC"/>
    <w:basedOn w:val="Normal"/>
  </w:style>
  <w:style w:type="paragraph" w:customStyle="1" w:styleId="divaddress">
    <w:name w:val="div_address"/>
    <w:basedOn w:val="div"/>
    <w:pPr>
      <w:pBdr>
        <w:top w:val="single" w:sz="16" w:space="0" w:color="DADADA"/>
      </w:pBdr>
      <w:spacing w:line="300" w:lineRule="atLeast"/>
      <w:jc w:val="center"/>
    </w:pPr>
    <w:rPr>
      <w:sz w:val="20"/>
      <w:szCs w:val="20"/>
    </w:rPr>
  </w:style>
  <w:style w:type="paragraph" w:customStyle="1" w:styleId="divdocumentSECTIONCNTCsection">
    <w:name w:val="div_document_SECTION_CNTC + section"/>
    <w:basedOn w:val="Normal"/>
  </w:style>
  <w:style w:type="paragraph" w:customStyle="1" w:styleId="divdocumentdivheading">
    <w:name w:val="div_document_div_heading"/>
    <w:basedOn w:val="Normal"/>
  </w:style>
  <w:style w:type="paragraph" w:customStyle="1" w:styleId="divdocumentdivsectiontitle">
    <w:name w:val="div_document_div_sectiontitle"/>
    <w:basedOn w:val="Normal"/>
    <w:pPr>
      <w:pBdr>
        <w:top w:val="single" w:sz="12" w:space="0" w:color="DADADA"/>
        <w:bottom w:val="single" w:sz="16" w:space="4" w:color="DADADA"/>
      </w:pBdr>
      <w:spacing w:line="320" w:lineRule="atLeast"/>
    </w:pPr>
    <w:rPr>
      <w:color w:val="34393E"/>
      <w:sz w:val="26"/>
      <w:szCs w:val="26"/>
    </w:rPr>
  </w:style>
  <w:style w:type="paragraph" w:customStyle="1" w:styleId="divdocumentsinglecolumn">
    <w:name w:val="div_document_singlecolumn"/>
    <w:basedOn w:val="Normal"/>
  </w:style>
  <w:style w:type="paragraph" w:customStyle="1" w:styleId="p">
    <w:name w:val="p"/>
    <w:basedOn w:val="Normal"/>
  </w:style>
  <w:style w:type="paragraph" w:customStyle="1" w:styleId="divdocumentsection">
    <w:name w:val="div_document_section"/>
    <w:basedOn w:val="Normal"/>
  </w:style>
  <w:style w:type="paragraph" w:customStyle="1" w:styleId="ulli">
    <w:name w:val="ul_li"/>
    <w:basedOn w:val="Normal"/>
    <w:pPr>
      <w:pBdr>
        <w:left w:val="none" w:sz="0" w:space="3" w:color="auto"/>
      </w:pBdr>
    </w:pPr>
  </w:style>
  <w:style w:type="table" w:customStyle="1" w:styleId="divdocumenttable">
    <w:name w:val="div_document_table"/>
    <w:basedOn w:val="TableNormal"/>
    <w:tblPr/>
  </w:style>
  <w:style w:type="character" w:customStyle="1" w:styleId="singlecolumnspanpaddedlinenth-child1">
    <w:name w:val="singlecolumn_span_paddedline_nth-child(1)"/>
    <w:basedOn w:val="DefaultParagraphFont"/>
  </w:style>
  <w:style w:type="character" w:customStyle="1" w:styleId="spanjobtitle">
    <w:name w:val="span_jobtitle"/>
    <w:basedOn w:val="span"/>
    <w:rPr>
      <w:b/>
      <w:bCs/>
      <w:sz w:val="24"/>
      <w:szCs w:val="24"/>
      <w:bdr w:val="none" w:sz="0" w:space="0" w:color="auto"/>
      <w:vertAlign w:val="baseline"/>
    </w:rPr>
  </w:style>
  <w:style w:type="character" w:customStyle="1" w:styleId="datesWrapper">
    <w:name w:val="datesWrapper"/>
    <w:basedOn w:val="DefaultParagraphFont"/>
  </w:style>
  <w:style w:type="character" w:customStyle="1" w:styleId="spanjobdates">
    <w:name w:val="span_jobdates"/>
    <w:basedOn w:val="span"/>
    <w:rPr>
      <w:b/>
      <w:bCs/>
      <w:sz w:val="24"/>
      <w:szCs w:val="24"/>
      <w:bdr w:val="none" w:sz="0" w:space="0" w:color="auto"/>
      <w:vertAlign w:val="baseline"/>
    </w:rPr>
  </w:style>
  <w:style w:type="paragraph" w:customStyle="1" w:styleId="spanpaddedline">
    <w:name w:val="span_paddedline"/>
    <w:basedOn w:val="spanParagraph"/>
  </w:style>
  <w:style w:type="paragraph" w:customStyle="1" w:styleId="spanParagraph">
    <w:name w:val="span Paragraph"/>
    <w:basedOn w:val="Normal"/>
  </w:style>
  <w:style w:type="character" w:customStyle="1" w:styleId="spancompanyname">
    <w:name w:val="span_companyname"/>
    <w:basedOn w:val="span"/>
    <w:rPr>
      <w:b/>
      <w:bCs/>
      <w:sz w:val="24"/>
      <w:szCs w:val="24"/>
      <w:bdr w:val="none" w:sz="0" w:space="0" w:color="auto"/>
      <w:vertAlign w:val="baseline"/>
    </w:rPr>
  </w:style>
  <w:style w:type="character" w:customStyle="1" w:styleId="spanjoblocation">
    <w:name w:val="span_joblocation"/>
    <w:basedOn w:val="span"/>
    <w:rPr>
      <w:b/>
      <w:bCs/>
      <w:sz w:val="24"/>
      <w:szCs w:val="24"/>
      <w:bdr w:val="none" w:sz="0" w:space="0" w:color="auto"/>
      <w:vertAlign w:val="baseline"/>
    </w:rPr>
  </w:style>
  <w:style w:type="character" w:customStyle="1" w:styleId="spandegree">
    <w:name w:val="span_degree"/>
    <w:basedOn w:val="span"/>
    <w:rPr>
      <w:b/>
      <w:bCs/>
      <w:sz w:val="24"/>
      <w:szCs w:val="24"/>
      <w:bdr w:val="none" w:sz="0" w:space="0" w:color="auto"/>
      <w:vertAlign w:val="baseline"/>
    </w:rPr>
  </w:style>
  <w:style w:type="character" w:customStyle="1" w:styleId="spanprogramline">
    <w:name w:val="span_programline"/>
    <w:basedOn w:val="span"/>
    <w:rPr>
      <w:b/>
      <w:bCs/>
      <w:sz w:val="24"/>
      <w:szCs w:val="24"/>
      <w:bdr w:val="none" w:sz="0" w:space="0" w:color="auto"/>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1101</Words>
  <Characters>6280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RICHARD CARR II</vt:lpstr>
    </vt:vector>
  </TitlesOfParts>
  <Company/>
  <LinksUpToDate>false</LinksUpToDate>
  <CharactersWithSpaces>7367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RICHARD CARR II</dc:title>
  <dc:creator>USE</dc:creator>
  <cp:lastModifiedBy>Richard Carr</cp:lastModifiedBy>
  <cp:revision>2</cp:revision>
  <cp:lastPrinted>2025-10-23T17:11:00Z</cp:lastPrinted>
  <dcterms:created xsi:type="dcterms:W3CDTF">2025-10-29T14:56:00Z</dcterms:created>
  <dcterms:modified xsi:type="dcterms:W3CDTF">2025-10-29T14:56:00Z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RJ_IDENTIFIER">
    <vt:lpwstr>9d33a1c1-e30e-4439-a0ee-007e1176ad29</vt:lpwstr>
  </property>
  <property fmtid="{D5CDD505-2E9C-101B-9397-08002B2CF9AE}" pid="3" name="x1ye=0">
    <vt:lpwstr>oHkAAB+LCAAAAAAABAAUm8V6q2AURR+IAW5DJLg7zHB35+lv77hNyy9n77WSLxTOsviPIrkfiUIMwsAMTqMIh/9gCCNwHK9vxYgV5l2IX4HrWoGJba6M/ISqw9QmauJ05+9w07iQvmqMvcYPzEU9h9swbaMhMFRPPA3+IQn0fKXPfBsY2Ip1tATdc5QZlCkBiu3cbnlJuT2uOakPbov0Ou4Zks+kDOyrK5ypDMdLHRmIzXhbLMqvWrE7QUOJQfj</vt:lpwstr>
  </property>
  <property fmtid="{D5CDD505-2E9C-101B-9397-08002B2CF9AE}" pid="4" name="x1ye=1">
    <vt:lpwstr>7i6Qhy9qe31e7PUF/o72AuOHgDsqNVWVk0fbuhU9Wu5O8xbfYwH/hjUepZe3qT27GbrJb8RzIC4FJHpLOQ/ztOBrUkqSLQ8q9KX1To1mOcgC3HtLN9wX/2Ei9WcsUPZPfZzOTF4EH0LfaJtoeeV1kbDJC7QyP14qeCgo16I+0eWHTQREiGP+dvREt1RZt5AaS1LfsMGBsAYfEqRB9mujBCeeCT4DHa69puHhG2olfhB1AI1+c3jSVcN2aFhVcpy</vt:lpwstr>
  </property>
  <property fmtid="{D5CDD505-2E9C-101B-9397-08002B2CF9AE}" pid="5" name="x1ye=10">
    <vt:lpwstr>oOJin/UMAZuwe98x3FE8LN2KJxjzMsv2hO29n5uhminTMzSgvb1I6zwvb9JTAmzZZSZT/m3AVivepxjLxucB9xLPuXU8a1E4RZX4mD/VsRVsyxn9zteAdVLdJNdUe6anhZM3Hjh6xy8zd/tTUXiU4WlzxqPxtpGVXixy+DBqQfFxYJeLkkjujVKn5Il/TFrRd9aYWF6Iue1o9tU3brpUsrB4gF67zq0jCPQb3I5e1sQz5ZR6rhwhyxJg2ETKGYs</vt:lpwstr>
  </property>
  <property fmtid="{D5CDD505-2E9C-101B-9397-08002B2CF9AE}" pid="6" name="x1ye=100">
    <vt:lpwstr>EdqIqQy0zLFJlK+j7K5GYO59Pl0dPaWzWNuiaEha48AX1CsrC78hX67SQddq1qFdvnNJPdYNJroMnFOcYKghD3nEXdTE+AWo5NZctNkHsFwRSCUshc2oXZmLQY3PQ6/9LEDueyReBYR5t/ec4dvqSX73y5BHsR/h6s8YW8+z8umlQbcohb2bzYpu15D2CN6rQlSeysD7lvnJqHHxVB8bohjiueCOndBY04trdR9n7y0C/Z5sidi8YMIR634Nrss</vt:lpwstr>
  </property>
  <property fmtid="{D5CDD505-2E9C-101B-9397-08002B2CF9AE}" pid="7" name="x1ye=101">
    <vt:lpwstr>eo1gXsMPK+7PjxTFxFXY3KlBKjaUNiGFGUqNwt1D/2k82jkqzuvNzYy0GIULnjl/ZhwEcUOa2yZaJ+vKeJPJ51+ZfFdeMgZVTXYFSo4FKDbZgnmTmBjlr8LYZxKGRRx3W2KMjBMtxEJdLz6spcfS5xpTTL6vaDsvYcvLi8rzWl52fqsN2LPCJQVUx9unhTg0mtPXoHOeqz+2k2j5qIrPLOaSlx6giAIbGYbqnXZ46WYcw0oBE+L4DNpjfEeYT7U</vt:lpwstr>
  </property>
  <property fmtid="{D5CDD505-2E9C-101B-9397-08002B2CF9AE}" pid="8" name="x1ye=102">
    <vt:lpwstr>nAMX3kx9jP1+7UXsaApnkJgyV8D8j04/2+/WKbU4SN8qx2tYgMuhSRP+z9CGV2s2+psjCHoUpjiF7SM+rnRW5u29mp98fxleCiHrQUnR4GmU9uBL0RoUf6ToXr3f6gxC36wVwiPgTE9r61qmr1Ff5dItAaP+wAFjif5SAqJdEJXC3JH55cSJokhxZ5SvF9tVEIcbOlKPTZmi0VBTf2Gdb309SLalmRWLIf61GZRpMD3n9S4wbasisU2EqXYeOii</vt:lpwstr>
  </property>
  <property fmtid="{D5CDD505-2E9C-101B-9397-08002B2CF9AE}" pid="9" name="x1ye=103">
    <vt:lpwstr>mmmLLysQggx7MV579Y4FWyIqyde2i/o/AmAUbXeUSSYrnEbPIB2RdArh6MXNVOBpIomeCIcAJ2uZnd6XnAmMRVbQmlsmIH68lB+zvn08BTEbBM3uG3HG/Gu446UkEVApuwtAdkzVWIOQEzRV3F0XDsG7dS/6iDmAA6b7DysigqLiaIY/hUdWDhXBdtzU1nh/GP0hhpk33vQc8OklFxaKfWbUvJ17kmMI0nSXe1RLiyERhGceKQDZSW22pfWIp1z</vt:lpwstr>
  </property>
  <property fmtid="{D5CDD505-2E9C-101B-9397-08002B2CF9AE}" pid="10" name="x1ye=104">
    <vt:lpwstr>+Pk4rsG3DylA+bbYbhKT1h3ow/n7nugofyvsBPvUbe+CEHzGolq3n7pg6GinA+bOFtp2lXZ3xbddqNp5pPTajbSwqdPODW4uGnFm4CdTjkxtFOAaxMY/vmufCQU55ah8bM9JBHzPROTgAL/s9+nnT9p9pfN1ztOWnyASM7sX4wbE4sLFOmWKbNd1hfVgx18J4V4q3wYQ9OTOcdpp/bC7NONul0GYj7BmWLHUQtXbwTS0Uu0b+a466bbDSbeaJJU</vt:lpwstr>
  </property>
  <property fmtid="{D5CDD505-2E9C-101B-9397-08002B2CF9AE}" pid="11" name="x1ye=105">
    <vt:lpwstr>e9lHH0WbJiAX+TsNpDmb7dkiew2I6dU2EoIdFKgEPiCqrrxlNUoww0EAdyx6gxZCLoc3BxThxl35WUMO80/JsDUyqYRCquhxEu8vvlpNVQaskVrI+f4upA+OF8jKZWwSZSBjV+dCH/jbbqaTZAmdaaGTML2lPDTKh901po69rl9OeWN9XuI+iJR7x+A/M5+wlTTGILhNGPcmDNgKhwzc4QHJhA3yDgZQgh/n6pdM0kPR+hcKEJ75QJ6zrGGk8M7</vt:lpwstr>
  </property>
  <property fmtid="{D5CDD505-2E9C-101B-9397-08002B2CF9AE}" pid="12" name="x1ye=106">
    <vt:lpwstr>qPsyUKsbt/pZGVz8MGbREC99K3VcyNu/1ELgC4pg1vW617KxxHVOGf3lIYkJ7DSrDMGEXG7DUBEbC2WuW8B8/AnQR48eVPz5f2Dehwf/c2jhbTD/fLbxGMnfCc/r7J5anOk6b0KfUU+RnhhnQ+zxvNUA10BQymJpfyPXe8rFJDt9bp2SpAvljDXowi44HBalT9pmQLvyIhKzrOxTq9v33Coylz6ndZzE2/VW55i4E8wF/aC+EwVLjxQoRJ6bbAC</vt:lpwstr>
  </property>
  <property fmtid="{D5CDD505-2E9C-101B-9397-08002B2CF9AE}" pid="13" name="x1ye=107">
    <vt:lpwstr>1AAjhbq483pchbquN+o4JYV9oPCRSyNVYi78XtG1tfX2XyA1q1Sc4yUkALbmuiMl5+xqrskQ4Ie1EiiqrS93x+JqxeVbJ4mnRHRLHWx7shysYnjCa/H26D8640GrS07Qe2dvP6NBkfTyu+uJ79BLdNZAr5kiLcYX4mpoF4uAU9HCm/Uwu5TCWEDq7rHfshSp2sqYOWgp9DKu0vqdU8hnsX0WUWPa/pVq6vyIBHw2cK2k+tfAJPqB4Plmf7NB8AC</vt:lpwstr>
  </property>
  <property fmtid="{D5CDD505-2E9C-101B-9397-08002B2CF9AE}" pid="14" name="x1ye=108">
    <vt:lpwstr>2s2KbDTa7wOjIhpBdr8hSB4tN0zNbi1kYmhII6neCjPE+OOh7jyfAm3OThD386R8qw+lh4yloZ+68eEBpjidqXW7mIgZoEprv15dJmR71a5pJiLhJAUtaXW5y8WEIamdnjpp2d48oDJ3KV9nmxDRnQBZhprn0b54rHRoJVrdj1JN9pKcwQZuGs0btGTZXVLrtFSb9PAsWELmaBCKAUxPt43Y78fcvpno7/B5HlIpDuTvFXH+1338Rxl9uBPldVu</vt:lpwstr>
  </property>
  <property fmtid="{D5CDD505-2E9C-101B-9397-08002B2CF9AE}" pid="15" name="x1ye=109">
    <vt:lpwstr>aB2m7vhaiTKXC2JXqM6mvE799Z9/eeEqnaMis7Q2FNDz18Tr939hOoQggGkEp5IgfN3LU3ipyR65H3W6D8DaTNFqDuaU84vIWxN1VZKhBDSLoGI/MLHk5H3kTfxYcDuiFCRQKC+eevpjgJmUXXUXFxu1kllNrnvs5nL2I2j+/KZuXlSttym8BVAQHqqe4HcjpclChHSQf+axlPHf3HJqBMOdB+OxQCwyksG2zgRt205NvbpkEX03O/gQj2B3al8</vt:lpwstr>
  </property>
  <property fmtid="{D5CDD505-2E9C-101B-9397-08002B2CF9AE}" pid="16" name="x1ye=11">
    <vt:lpwstr>1zha5W+P1WwB4NlPdJL8Ssbbctf19/72Z4Ufp42BA0YHwW4uLbfWxvn36Vj+oVQe9QzHuXHRb/ih6txIvVtb/SfXpmh6o7FT/3rQ8t2ivCxD4JISpSJRAo6CqodRDCrm/Xq4JplbJCQFmgKtLz1TuSkVmf4WZ6r/u75dAcdGK4d0TA2Pw6H9X4YknUQ4sk1SA6/QlPOIkVhrxJSmNpVD4pqMXfdrsCtq+C87YQ3cpNm3Me7qWKDKZm8MugmlWA0</vt:lpwstr>
  </property>
  <property fmtid="{D5CDD505-2E9C-101B-9397-08002B2CF9AE}" pid="17" name="x1ye=110">
    <vt:lpwstr>ZrYOmCxSQNZmYpG97jOYpwqezyqfdUkFVzVuzov1+cFa+Kh2Q4WUT4OUURcftvbRw/MxsAYqw63uCQ8zgiGh14aWyac17bgsv12P31U4+CWIh/pFoZl+6q6lOQfDDjbC9BC0F3LqLUPAeBE5de4/2+c/UwTrgJCcNqI7IRifBkxp7EHqN2r2j0NCRvc1pF+m5ZloPLTYWiQEsn54JXrqwlZyZ1FgwAYnNcaNlHWacr+FfeTUzVNb8AyVbkBNJmy</vt:lpwstr>
  </property>
  <property fmtid="{D5CDD505-2E9C-101B-9397-08002B2CF9AE}" pid="18" name="x1ye=111">
    <vt:lpwstr>1Q4DCk6Vd79HMrFRKcxeHSdw7iMl6KwsOjRd/Un482iD9iVUAAAg5MrsZqF7eC9pec5ArEuxu6lKGOUIvut3sLXbVtRQC+mYPGf/zaq2JA+N8oOmdDG8MnbRYDdjmSqt4u2YXADpClUyIlA4/NVbCChsaYB0wByTK8MIkHG8tUo2iBAv1G+NueifiMwSmhISizp+T1lH/DQNxmuyWq427xr3tdpMo/Tl5xnehoxJlp/F38AjarPgs6m4Vi6pZYk</vt:lpwstr>
  </property>
  <property fmtid="{D5CDD505-2E9C-101B-9397-08002B2CF9AE}" pid="19" name="x1ye=112">
    <vt:lpwstr>H9DQsCTQigajF0I9ClHnm09zeCRB1ka1Zdpar8HMSNmPgHryllcYFtHh9yJd66wgs8Ds99ssBnx4ZmZaz3tTgDFMiRNlXvhYOYdau+5iQ62rDBdxKgumrhG+pFi0VGKqNE56ZRKielWSgbHmfh74WrScwva5m+fqs0tmHnveLA34GqojaA9cVFiLx7re1l7cgXI5nxmtvhaK/zoUP5oW8x8wIKHYcCfXBK2P0VGGOjG4RnVn5JY1fHfIEqxj/LP</vt:lpwstr>
  </property>
  <property fmtid="{D5CDD505-2E9C-101B-9397-08002B2CF9AE}" pid="20" name="x1ye=113">
    <vt:lpwstr>dXSHuFjMsCq+M0WJP3CfIo14q8DBnne457Zsy6zqzh5XgruW7HfervnL3JWWNkq2f3fGJmAkWKu2OBfcxUKcR0UEmnCW/FkLqSd3erHALM+EsVXEPTDDlg/FYHg0oQwZ2FeaBj/79dklq85VyktdFjZUCGt4AVJ/I+76Mlh316RWDPxavKsOUfHI9PXS0zGyL7Ut6FagNSPmOskF6lO602HdtDx4MePvF73aGWFL8EMCu8hmYlcWgGP7ZAW4Hc5</vt:lpwstr>
  </property>
  <property fmtid="{D5CDD505-2E9C-101B-9397-08002B2CF9AE}" pid="21" name="x1ye=114">
    <vt:lpwstr>S4thfwdNGfchJ/Y8xKgERDQJvvkZj29TOeTBIfVFpfdgkPjOgYPeF2VrbQNTlqG5l0bIBwtJgr1902ZccPhVgmuIL2u/C1J/E7YDjQiLhx2HMuGgJyTxrrbhPUbAkFXzw0zzyNpgoXeioapGWNC4+GmV47RPiuV+BoLGVzLdVeKS6IzxY3ZC6Huxvt0rhEkMtWchAZ3buBXeabVkrZp1rwg+drsdcy+Dub5p0fZ1LQ9PZxE5G6raDqVklETQfyU</vt:lpwstr>
  </property>
  <property fmtid="{D5CDD505-2E9C-101B-9397-08002B2CF9AE}" pid="22" name="x1ye=115">
    <vt:lpwstr>A+ze9k+q/rhKvzvTDg5N7/8T7e0xbx+Sg91iF4dcuXP4ChhKvQVkyQdPHVbH3ek1Tm49puYiKKdjClX9fgHt30/WcqraPp6snyN4OJ2kWL5xYH20QW42B+V+0385TeZ4cThXY0BGX/g1DRK3tRcN1UvfUzUuD6GmqKy37GRX5Rd4mPNXxlAX3cJtBFr5E7hbeM5qOnqfxT3RSkX42CP2tDtBbTQ71D+53jtnmq/zfqtG7Ne4hBPHulNIP1tKSZo</vt:lpwstr>
  </property>
  <property fmtid="{D5CDD505-2E9C-101B-9397-08002B2CF9AE}" pid="23" name="x1ye=116">
    <vt:lpwstr>i3czZhByfjT20FUp90QpHlaNwNHk9oR1CYDIxeNGgRvm+U7bNyV4cUwdaM8ZMVoOlhyeIndjrZfvz9ZUaPblkqWa23bZkrw8oIou+Tftf8GPf4JVFmvCNaluk87ihstYFQx77Ieqwketop5ALY0WOmWewFgGxu0SbEnpsXBaEdSXVLM46/Q+ZMvQzRfgfsKu+OFRif1YZnenO9LtBzkgWsapTJoqleUQaoOqicVB0sHymIFqa2Ddia4PKmKVn16</vt:lpwstr>
  </property>
  <property fmtid="{D5CDD505-2E9C-101B-9397-08002B2CF9AE}" pid="24" name="x1ye=117">
    <vt:lpwstr>5P0eFKETRZfiRwEr+qI7a5oIyeTPK9xDn7BAuvAhjwADaXBIwRDYZBxgXd4Pssbapf8J10yITzykB4q147yQxqAnMCVNJWn9feIyeQFDchLrW/bYRElC5NGJXUbG++ef4tsjnEIzf+37TgnWQ5qNCVkSxWg0F7QncmJyUK7EaAyB+cg1BmbiJYoUDJaX4O7rVGQluUEsle/eECMIwmDBJ4v26vSsKnSpI+ueVbJ5VJ+3Xq7A2FXmHf9+gMgq0St</vt:lpwstr>
  </property>
  <property fmtid="{D5CDD505-2E9C-101B-9397-08002B2CF9AE}" pid="25" name="x1ye=118">
    <vt:lpwstr>D4t0d1gmRsAf41I8LVfH3XtAMsKKlBtBkOORV/9sQbhY5fQgKFQr4UYfVXg4fNPoheam/tdDOsU+5XcwGFSklrDkgupPkWGuiMJMqU4RFdHoPk7VHuBtZe+11OSusCdlHUJy40fzvvv69t2ZQ4705T12PoWxEpgKnA27HnWhrpR2DYRkZ8LeHVtdYe3sKlgZ+EttusJitCIzm0iJCGFmQMD5l24a4hAYlSZ5uSN4R9vQkbxupYV6GGdIm5L4FGP</vt:lpwstr>
  </property>
  <property fmtid="{D5CDD505-2E9C-101B-9397-08002B2CF9AE}" pid="26" name="x1ye=119">
    <vt:lpwstr>OollQWiO4UUkz3inGC8fcWr381RgwdP+HqD4oRCk7XOUKR/ewjB2hpJV15fkeujjRxtRo+qoJdvHmbQStZekUecjHeikrwPL8mS3hFjlY0v3UjVkdT9OYtDoz310XsVyr1OZozPQ5en2mPxGur6V5i25chfJnieNiOhj8WlcdxC0HvB6ODSNTJ8aLrcrpEq5zy/uCyi13VsXKHHFBVfui9spZC+GBUK8GKVQ37oZE+lWudLCw+ApWR+TK9z1tfR</vt:lpwstr>
  </property>
  <property fmtid="{D5CDD505-2E9C-101B-9397-08002B2CF9AE}" pid="27" name="x1ye=12">
    <vt:lpwstr>sCVHBkn4bvJ3LHIpfTCcWHGNPjVdcP4BEQ7MlZ+/QzWAuDcZr9z39aA1568dm+S8JWD91U5Ksb2Wrl9mkb0YGSWCsbjwyALv3cf0Iv4uDl70uMjqxpxPRV0QJD0ABRcszXkB9uYXnOFlGilLzSfh+eUiIiAoDLbwEHC9POUIWVPPYvXRlB37NmrE/ZY5MeEQJbnIT2/m58BiRY0vPWgRS5C068cJNCpNvrmEhywlXSPAKFZ/wAQIYUrywhpJ+7e</vt:lpwstr>
  </property>
  <property fmtid="{D5CDD505-2E9C-101B-9397-08002B2CF9AE}" pid="28" name="x1ye=120">
    <vt:lpwstr>swwupeS7zJGznL5l6Q/+i+1Dp33LCM3Wkpu1NQJSsp/3KUAppkNHbbAk2lWQqFgMgwHqq3wMqkyYvUqYbNWjhGSkdMP2d92FsSQXTEV546dQTCwJ+zsOI1R9+hxSwHOIr64rqfIX8jDgZMrTLX6MkmCBJLZwhpgifzXSsKH6R8rZc9EE6hgJun4QJgfwSvy9DLb1AKfbSAhywjkUhjnikbLurLxdXaJv7pLoUtD1bSnTes+zuS2IzcDK0ipThY6</vt:lpwstr>
  </property>
  <property fmtid="{D5CDD505-2E9C-101B-9397-08002B2CF9AE}" pid="29" name="x1ye=121">
    <vt:lpwstr>6eSEI9QhZtRiiI/VOVm3Xhc6Fib7ElGIljAVR/cXweGSsb9pHxYKmKYJUqeLhZCr0Q6EZjkB6380vrsUnFyc9WYRrg92WB4QJgfCqfsO2FiLJ5Egx+rt1XJmw34WNLNT3lr3x2b+MVroJYRyF6c9ZTxAfoGmTqIVuwJ9haf5KYX8L4f7GB4ChoM9hLcY68GyI4oSS8SL4STZ+EOX7uRPlDPJS9gvqTHXkyK4xCK+MrL6EfKT1OmA/hur1/kfH7X</vt:lpwstr>
  </property>
  <property fmtid="{D5CDD505-2E9C-101B-9397-08002B2CF9AE}" pid="30" name="x1ye=122">
    <vt:lpwstr>b/nlzqHVqJBOrAG6AGLnuHI+Ig0Rmz3S3nqJcGO7kypKTSibZsbQcZjH7M0095QvfHGNZcnScefCPLHZNNnkzgeBaS+GRXPySTk12h80FFyv64pE0F6u3CNN2i8dQ51fz78CplbUgK4jwNy2eA9AIfslhOF6XTz/2SUIxii2ZgNBu1sRhxlEVLMEitORkoYK8VU/g3dblMzl57RL2W9n4UtDNCHBM3rdlbx+kby+X8qiOxutEVW9w8NlCQtH/oX</vt:lpwstr>
  </property>
  <property fmtid="{D5CDD505-2E9C-101B-9397-08002B2CF9AE}" pid="31" name="x1ye=123">
    <vt:lpwstr>WmgKv7UJB6e8fU0im9gQfEAiIwZbmBLXygxCubT0SAKjuMrIrDY2tLh9a2YTme4CGGAht/98Q/cKO3r2j86CCTbsWbWP0D7mx6geQAA</vt:lpwstr>
  </property>
  <property fmtid="{D5CDD505-2E9C-101B-9397-08002B2CF9AE}" pid="32" name="x1ye=13">
    <vt:lpwstr>z9UIXtzxoTtyRLVyEydqlRrp8NlW91vKH4DqFpmybv1Hc1LL/x0PU9iAj2ydkFbJGdXWHu1krBvWNCVAuaHeqo2F1jfnjQsmOcvwRHV9snGMJKExxdNiokhRLiAavLKh6cKt47TpdE+PmreUe2jLFdqSbdqkblqPumJLLwKfIHXtVzd9JAfU6cIVQZSVBrCZxhAr8B5Pw1fOYZG57Pg3IYdabxY3JMtFA+ZVAfMFHGOCmzFX6ogDce+yPohZo/x</vt:lpwstr>
  </property>
  <property fmtid="{D5CDD505-2E9C-101B-9397-08002B2CF9AE}" pid="33" name="x1ye=14">
    <vt:lpwstr>oqsrdOidCDsFPlB/txeep8KkE3dhk4X0O9/oAcB4AM9nVpQUAONQ2+roDGN+j64yUblrnkpygwyPwBdpqefyDUVGds0ePfbJWQWbvtJXF3XiyZsX65jxGuzkrhX5Jf60C1GwyxlwGYHSn3jIuKKPq22WkTrPeIsP8IASOJk4iWQAnhiNE5Zi73yjwCreNlzs9zJi36JpX9a4KzyjcTBSLpzuzGyG5Jyk6NQCkYoWDR/GmtW9U/OE4RtyNzCvvLk</vt:lpwstr>
  </property>
  <property fmtid="{D5CDD505-2E9C-101B-9397-08002B2CF9AE}" pid="34" name="x1ye=15">
    <vt:lpwstr>5yvf269zVYfdkWj+MROPJYsTIW0aCWLVw9+x0uK/BCN2/ZZVRIvYEEFWPbZkUYfJxZFqEDSjQSp/igCFsF+iE2nb19GQGON2qTUCw6EyWKaO8Wqjx+AdbJ6ERXKehhLBuPx45DtHsStJLStW20zYbZPI3ZEZJxgPNolOt2/UR9uZjl41T9a5x1JVzZ7Usyb9y2BXut8/MtopwG0o/ZXiiYQJ4Rpv6FbFkP+JhSwJ/aDnvoY32Qi4UdEsTc0jTaZ</vt:lpwstr>
  </property>
  <property fmtid="{D5CDD505-2E9C-101B-9397-08002B2CF9AE}" pid="35" name="x1ye=16">
    <vt:lpwstr>Npq+OaTLQD5Xvo5tJw7YlMXvUNC70eiMociP7QQQsxHoox6LdnW6gnE2NMiAEPKovdSKdFQE0VFtouoDCfUh2FlHiWqZGCj66pCt3WTnrTmWjbOQr9v8I3OSmEQTOLpVDH3X8tt6P8K3tPFGgmXOEqV8fcm0lXcNmz/OQwfeBHRfamWOLX9DXs0BwfkiXPB/gJ3QwoFURmWvJgfOSM4W1RBpp+o64dKUmX0RRTcfx1PcoJ7vCw3pkmahrEEN8TF</vt:lpwstr>
  </property>
  <property fmtid="{D5CDD505-2E9C-101B-9397-08002B2CF9AE}" pid="36" name="x1ye=17">
    <vt:lpwstr>XKBPnQKWyq2/aFw/Vgi64cewK2zkv6LPkLuRhGPU8h9sEGKlWbwhVUuab0FR7ClW3KPGAjPCbW6Aoj/pdKKN1fqbiKVL7yI5U8vr3ltCsxcuIItMIqnyOsIjB4UxLQlAa/7FBTmTmE+33WmGIifDsUGfpX1v3pSxhExMWp9KqEiGDF+NCT+73PvTHzHZ51Q+ku4v7nLcJYVvYa7C4WOePXPyDoymn5FUXhURLSZmaGUsembDLJXJtkF2Vh2bFhq</vt:lpwstr>
  </property>
  <property fmtid="{D5CDD505-2E9C-101B-9397-08002B2CF9AE}" pid="37" name="x1ye=18">
    <vt:lpwstr>wvwsTSQB/ZPRKH8ZVjpHSSALjP8muvr2R1BFOXcv9aM4NpnasN9eCE1RxWyMwQAiwUjBtQ5PgFFx3gfzGRmzoSMpTe4tisrgL5E5+ycWbzyUuYOEshwR3sFFUaqU79CXhKGfRsTCTLXN9FFvfew8N11wrw1MIPyF6QPrj2/gG5FHm+YkJMRCfz5Q3jDZXgqjxHZT3O3ZcfX9ffSxUcNSy+lkGNey/8I6Mc1OJ1cng7y0OAg5AxnT6ehPJ/xWGsE</vt:lpwstr>
  </property>
  <property fmtid="{D5CDD505-2E9C-101B-9397-08002B2CF9AE}" pid="38" name="x1ye=19">
    <vt:lpwstr>ZV/LuaGWbZQH9pr1KkUHiwT06pSVBhda3FaWp8nuhD0P5/UZepoDBn6C7+Wedt79E+cpntBjeHRxNeBTKp4Cp6tC7Xy+eO+U7cyYEbLQACVhlGXgAXgWRHO8MWoBPJXdkgt3XRrWMzxTNaJQYshMUIu/c9ijMZ7nWmn/NvpVieV1ukv2B16400vQ8JTHnkq7zoeMr7Te2q/XLWa5U9XYOlPSpLJxwERH32jKJtedwN4zKSuB/xhUv7O1bzGg5Ts</vt:lpwstr>
  </property>
  <property fmtid="{D5CDD505-2E9C-101B-9397-08002B2CF9AE}" pid="39" name="x1ye=2">
    <vt:lpwstr>g2DWBQyDKWpzGa0tDrZ7MQTTLNJIPYx3oTPtlM33Qpj1FqqA/+EFF+u24Mrcze7CrzkxjOP1yjeeGBIWKtY9j1EyUniMjhBliJW09xbGdh/cY0S5frvQ7Vm6oaszuoMQqf08K0ItVK2ctuzqQhq9hNRrcV+efTTfUA7kMFytwu8PqLgmfw/YusLo7W7nQS1V/iShIiyAJqG3HSW0mGtgmoSjnoUyCI17FjyCZiDLA9QCIQAftCYK9uY7MuvRWhF</vt:lpwstr>
  </property>
  <property fmtid="{D5CDD505-2E9C-101B-9397-08002B2CF9AE}" pid="40" name="x1ye=20">
    <vt:lpwstr>YSw4opiJ72vAu1HEHQY8yuSPvUikB8ZheSfJ1Hm+t6J/hKjGD0WiofF90WFmeMkgdfp3JnQUtqL0/GixO/NXtJO+iy6mu4mZDZGTG+FnR/iS2/Jr4R4kojnmKQVn1Xp8WJ6ljxaA8Wc+Vf+w2PH0n6h8ImxNP0D4eWoB5X7GycVtpqlu/VV+nOfX3aki+3V3wf11fI3gOb9Xnzlngy0z/QasjFAH3C/yb3EWko0QGFNMnTGktAXdMKrZrJE5NsX</vt:lpwstr>
  </property>
  <property fmtid="{D5CDD505-2E9C-101B-9397-08002B2CF9AE}" pid="41" name="x1ye=21">
    <vt:lpwstr>Tira7EpCU9Dmg/jbs91cAyl+ZK3w5bHVRcWGlwTfLoa/6Rw9e8yd9vPQNNrFHdoP1aiGB7Y3tCluTbez3R4c4y4S26EuNWNkUujSo7qc8oaletW2bOxj8cDGt4wi4yJv9aZKucor4La91//Cd+3xJ0nflBWFSneFSRuDiBsInXQZ2wMAy7KGx+xOeb1aCWgti2kfvYGwvjDnWJlCFTqM1BeJ3Y3I6PRbLPdeN9XpqkaA6IvKYst6U211W5ZvDNZ</vt:lpwstr>
  </property>
  <property fmtid="{D5CDD505-2E9C-101B-9397-08002B2CF9AE}" pid="42" name="x1ye=22">
    <vt:lpwstr>3xqLNOjOd6jzW564eB/pGkdo+isNTIB+eiIRm9ttowTWBC811tbs25GSB36emDltEVHuJ30X6ZSrffwYDIs4miP8s5q6NJnQtFcafSHfcm//oA+90fjxZxGehhBxKMGNmdt9N8T2vNeoz9X30IfzcsUZ0wQg4a99BVY2+i1dDDg3440G2D22kZYQVb3NdsVP6V3lyFgDVn0lu6Wwk41KNlywsXQKO+AA+/lffCcViFkOXK0PMTLv/5clilFO5gY</vt:lpwstr>
  </property>
  <property fmtid="{D5CDD505-2E9C-101B-9397-08002B2CF9AE}" pid="43" name="x1ye=23">
    <vt:lpwstr>mB5VK6OZu75HdmNB4s5RlpdKLzJPBhR4plo+Uo5DAdaA7IXPrWmaqd129XQBWSrJ1OsMLwjBJEUd2sB4aNFcM9O6MDfbhzA+neTkWL8E11SJqKi317Ly/00I8If/bcxUd/EFaFjHkJSTOh0BojGsaWHZza5GWoLg1BfbSqPonaRjVrl1t4MzF8VEY7IvpdxTnyI7Y9QGok1o1lwCxcsIwQy6kjpATfHi3nKibueFjk+hBc8dgH6sYKHyB7XN3sP</vt:lpwstr>
  </property>
  <property fmtid="{D5CDD505-2E9C-101B-9397-08002B2CF9AE}" pid="44" name="x1ye=24">
    <vt:lpwstr>v5SaVVpfFm/pzyG69R/8gHvDgo8m/M5g7fQt/bDeuYpei6fO6PLaK75Vua/UZoLqh/nQcuIwJl4J4bPZxk1hqYdcK28HiJeJPlrjrF3y8GfyPvujsr/CR6W1y7OxhRC8peusDIAws1LzFJffqn205EXhwdvrfbAjPBJQBw0bvc/9pk3P9w0b7B48wgbSiOmScNDHiGP0X1te1vpiABN3OKsQXAu+g3mzOEXcjgoprsAxtA+bWB9SvpLePaiFKBz</vt:lpwstr>
  </property>
  <property fmtid="{D5CDD505-2E9C-101B-9397-08002B2CF9AE}" pid="45" name="x1ye=25">
    <vt:lpwstr>D8tooeysu10hmwSGqKHR+VvgX11y95mfhwHxAvLtq9NfvDpGdzVDQQD3dtQU4VbsdRPxNfpe/5O0z10/9TvlDdQy9LRRXRt2gJ9A8yLOW7ErmVvvoX7KOlKxdWPgkredQ1bpXzKt51wsUg6Hh3wyuHOlzOieKxYgXuJjyAzVL2jLvgHRla8aVQ57Pn7LE35otg36nMlR71Gd2Ff0v7GBW9E/h95e2oRRggUHpzuKe+eorsQLtBLUZC2TOtMwpSj</vt:lpwstr>
  </property>
  <property fmtid="{D5CDD505-2E9C-101B-9397-08002B2CF9AE}" pid="46" name="x1ye=26">
    <vt:lpwstr>EvL6hpETTd5ZptqBgYuucY1xyfh5rK+0x0e7mUwwT+/n9SAzXRhtrqH833vYk2A9ZxYmoDmQvAvkxvgbEmIlVC2uYURPpkl5+7rEwEQq3RD9T95j87Wv/0+65n9csL5Pimuk7b2PAWM2D/nNu3OzHnCviVJVcNWX+3UP2HN+0iW4zIBI6/kDiIUDrxVi/+56DMkFZTlmQ0K0NBLUeucgxr4u1HANGmgM3c3/WOaiurAzdrHGIPOwqyxj8YtG/7D</vt:lpwstr>
  </property>
  <property fmtid="{D5CDD505-2E9C-101B-9397-08002B2CF9AE}" pid="47" name="x1ye=27">
    <vt:lpwstr>dr8+EHwCPf0PTu0MvnfyTvkkgF+8CcpxiJ8hbGGkxvs/mjbQTapIL5Bv+SvOfWXLbAUuN5B1Xdz1l2Y+duLfP0NscRfuMNRwNG8zPfj2i87uNKW6JQ5AqPbjLzF0kRxj3d3yinuYc5aM8AeYqO3KVQbGWWAxL9k7LgNp6nGhWVQ3ahXW3KQ1BVIkMHgYP7EXrPPshNc++9P+apLcQfmg/lyEQEJoRNn7oBzufRyT40tkJ6ssOR2kNrZJQHqt4pz</vt:lpwstr>
  </property>
  <property fmtid="{D5CDD505-2E9C-101B-9397-08002B2CF9AE}" pid="48" name="x1ye=28">
    <vt:lpwstr>yF3yBZ0tkSpK2n/wSK0pXh90/FeVp8hIsgwmhy7iCwu0qtOnNqFGy1sngT/l8U/cg1iPmMe17QOFuYCSdRLdtUn5vX9U1C85kDL8e1tAEjoTD59hPxK3+Le+C/odA0L/3fjoMrPz6ktFnfUmLH/NmOUDVc5lPmHSwp1/MjEKOju89B9PyQ4gy3+m2hOw7TX5UOmFbc/PosMFPWtMa6KUrUrsI3L5Czk3XzpEfsKLIRcLwdp/Iz8FffhtehVsbmo</vt:lpwstr>
  </property>
  <property fmtid="{D5CDD505-2E9C-101B-9397-08002B2CF9AE}" pid="49" name="x1ye=29">
    <vt:lpwstr>jtcmgQUCD/buTzNZ8Jv3A6184YiosU5+v6MWfRugm3WIXxIVBCdtWCkt34uXHinN/nB/vyEWb8Qdjp4kHg3Stihx6B3KkVM6z0ACxVsxgynJW5Wqnt6AKNQfUoQAZ/Xw9AVdiuZHbHbg6Qu/RxhXSfFQxe/D3T81HvCoaRN56sWxCaHpuaREkinW+mEDoTUfjjwVKdeHnckE78UF7aWea7c/IoLA9jeG6gg7sZaXOSWzRTZa7VlEtaff4/W3xhV</vt:lpwstr>
  </property>
  <property fmtid="{D5CDD505-2E9C-101B-9397-08002B2CF9AE}" pid="50" name="x1ye=3">
    <vt:lpwstr>jQNu7e5L6h4poiarfFBsRv5dQY1yVSLDJWVWyqhmeA8JA4EJp8PqzO0yvhLVCO3iz/31mLmNdIUg7bKKymHQG7+JYkhiS3FpxnHOaZRukaqc/TLF3x8ltEj6/Hqpn1r94R18I3foWDhvT2bN/Qo3LSj4477s9G3WbDaZWbqy/za9efN8vbQ1wUI3DAmrJwS7yPt3k11EJr+loIhpe84t946M7D6aSamMQJ18eYIe5QuMcfV3omMns/Gl5wE/z0o</vt:lpwstr>
  </property>
  <property fmtid="{D5CDD505-2E9C-101B-9397-08002B2CF9AE}" pid="51" name="x1ye=30">
    <vt:lpwstr>AK1h6UCHz9qxQ/5JQlH4a8vZqiD84SimCe5ubyXs4cTBcuW+Zq8hP/qk7Q81VnhfYEHrKhbPH8ItlBzvHVFNltKVR1WQSPxx97v24hCZdK7zuSVv23Gnt8ZYz2rrpArZMKjDLqSqS0A/rN6wSzS18kBh5LScdTUW4iaGexYpMl8SEnR5e3nvg0CvDfwQPfGU80OHp/+SOV6x+rCOv+0d1ihi9dSGjasYO1fXFFi/CBJxDb1sPE2uCRHrmYepwrx</vt:lpwstr>
  </property>
  <property fmtid="{D5CDD505-2E9C-101B-9397-08002B2CF9AE}" pid="52" name="x1ye=31">
    <vt:lpwstr>D6VIoalnYcx2Yl9eb715W+QDOuA6D/azkxLmy6zpO8kV0F9zSAd16eH/Vs0upJqbBzhJSCVmR8WNST9PImRrxnZZ5LRuF3ESgvcjZ1Ab8+D2AJmZ2N9CoqCD7INJ7e65aTBW4sKkJTjhCmX5fwpnZ3ov7Ov8MMe+y2Wfp7kg5mxAWgGgxLnm7M2U0d2+JZOYs1zYjWsLOD2LDfuZsUPYBVpkd9zxGUj+JxJTQNnm4vr00dQo+w4JSsKVT7MbjfK</vt:lpwstr>
  </property>
  <property fmtid="{D5CDD505-2E9C-101B-9397-08002B2CF9AE}" pid="53" name="x1ye=32">
    <vt:lpwstr>Jf5+CjYlPv1VJseojNsgC4AKwxVHD2Pp6TGhpqj0sUlZKAWla4nIgVE/Ap5MOALy4bOH0+4NJgweezzH9yUQas1aGph48m8oj5MGnMPMMwJSydGCjccivvinQdhHDmHgzw1/mbtI6eDd8YSG4T4dxbS7qdCPAbTqTx2B6snUyzF+l1UgSUqoLRYGARpjxaf8QsF7dPdaZXsNs0Fl6u+vgGpNAsUxp5tm1d5vTQk6S2LyBJAN/xSwUa6tDmBeWrI</vt:lpwstr>
  </property>
  <property fmtid="{D5CDD505-2E9C-101B-9397-08002B2CF9AE}" pid="54" name="x1ye=33">
    <vt:lpwstr>ASVRlsG2edDznMZK/wnPyKVl+uRW1tTJTfUyV0qBXzJyag1qlpU92zBWXAB3Ah0Y4AlEo5sTVG70lmnB9wbp7CIXhoXKLyP4QS2uby9cklrL0ISRqxEP5ruj/vYxMig5S7tww53HbP/mLzPpiNr+X2JPw3cLG6ZcUVM4z51SGkDcPaQysm9zGePMEQCbYUQ635qlc9tWcgY9hG6oSUhb1aOsvbXZMY5xd0JFoVgOOGM7Jf45Rh06uqOSvF5dYCA</vt:lpwstr>
  </property>
  <property fmtid="{D5CDD505-2E9C-101B-9397-08002B2CF9AE}" pid="55" name="x1ye=34">
    <vt:lpwstr>G2e7lT9Rl01SOJMxbXTFkBiditId+EIyFM8E4jeJC8d51H3Kg/x5sYnTf+RkUXaov1L8rnwxv7MOSMT/hrovkKYYkh2GAVs+wMZZGS/RVU6Hp5Ty72/bxiBPi3D5WEwSBhIpcrF6CjnZgkOkUXlKTyU+Bge+reNUtGzPScBp7FO3s0DlZGP2hoE1K3wsG2HgnbImIDVkX0c9vcPT44xOl+7ISPCz30DLRLjKk7pBjoL2Iv82O9zaZKNR4dusYvW</vt:lpwstr>
  </property>
  <property fmtid="{D5CDD505-2E9C-101B-9397-08002B2CF9AE}" pid="56" name="x1ye=35">
    <vt:lpwstr>zgaJxZnJnW7Q5QGP6ZNGSDFfR4IuEiE8AVZXpUJSnEtBpKJL9W07NID+CMoFnyFSFWSYZDiX0sDmyEd8AZA8wlqLH2t4HW8SbNAS9bGDaMdnql2uL8Yz+P55QnL6bZbT5nAN4nJmW1Uv+bdDN8h6c6/IZTr35i//xxsOPLLCirTrhfYZg7pmAeN+uiCUC6i0wLZhsK8H4YWA13DC8kFoDyJY49vR3C0nCnnD+PVnKVnSM0HZM1No3KZI8NaJtAk</vt:lpwstr>
  </property>
  <property fmtid="{D5CDD505-2E9C-101B-9397-08002B2CF9AE}" pid="57" name="x1ye=36">
    <vt:lpwstr>T65mzauApG26VOTAtdmwUnHV1mojG0lXSn6fh2eyKhQKwyn+KBqwo6kBoQ2prWgr9Ut+hPH4y85AOBDAXAv9+kNbz7Tfru0+Kbv7JC76Yz5XRdocukgVvkOCmK9TM8DWGfM3zhd0NQvmqjtlhHRkQcYGr2oEZbrISXCqYVj++KCySwAUj+UD1OkOWQrW77JMh2vFbGJOh5T1eRWr51Jhqu+RKy6PbieWJTvDShymm7/fB9ODFhHjcnxTgStUQuX</vt:lpwstr>
  </property>
  <property fmtid="{D5CDD505-2E9C-101B-9397-08002B2CF9AE}" pid="58" name="x1ye=37">
    <vt:lpwstr>b3RxI62/mqM1yAvORMQYnH0vXiT4WDrVVHXNErw3e7IiM1A6JAy5rIK494y0K4caxBck62LvXymzma4CMckP576gkyW1+OryoNUcbIu0UYQ9iu3iBebJMp5rWnqfzoajU2yZhfHzPBoq8ESz5uPTYbUb+4N7ZfYzOeLwNXPZhS6CEW2YGT8DIJIrV9NXlCFzcifGJGrjKkJudIl/PSVrZeKIImRA1FCMYOAT57Mr1Lhkrot3mbIoyr0HSV8DLu2</vt:lpwstr>
  </property>
  <property fmtid="{D5CDD505-2E9C-101B-9397-08002B2CF9AE}" pid="59" name="x1ye=38">
    <vt:lpwstr>uLqxLq4vlvmn5vevhQrA+SgzQSB3HZWTsg75Vp3J1vCgdZ8qAqIwackqCUlNyYmnXxj4a+jNnLsk3bRxZEp1pCRZK7sSTAizO5DhvAmFjDZP3xdUx0TU1TKe9cEhSJLiooDRb5QFqPBqOl1DPHSvnuqeGxstp945KUGP+yUzJsXiHRhJOHnP/y8HXPJAuyarURgRENCf2lYzbQtD8FJG7eG88dhebzuoo1Kv+jzct92xFvf6VvvJooQ+ORcnBuo</vt:lpwstr>
  </property>
  <property fmtid="{D5CDD505-2E9C-101B-9397-08002B2CF9AE}" pid="60" name="x1ye=39">
    <vt:lpwstr>tky3NCE4du92XIFG9QKgA2Ao0l/yHf0l2JWH0EXh9eTGVSTKlxx2wx/vOADBT53wV8L/90lrCycWj3u5tX2Hd6nv/GHh0P/9hp9KvXvEWa7kL3oJwyzEI0jT9NqwytTm6KINIj+n65TE6ya4+2F0y8aLTdJRkZwoHaA5cYd36PrIttgcRIywCPSOu+S4DxuQdgnFXL8EQewRbMwPr0zQtgf7JqqZBC2hv76day4G5mu8Gvf7GUHeTSNxua8KXrk</vt:lpwstr>
  </property>
  <property fmtid="{D5CDD505-2E9C-101B-9397-08002B2CF9AE}" pid="61" name="x1ye=4">
    <vt:lpwstr>77XankTzDQbetsgQ2wOhJbSeib/I3yMpvR9BateOYeQL0wByv2swmA/V2PgTJ2F6bPIM8qNL92H6yKEAKRHYqJenu90oK6HHaYg0aaLru2r7bb9UYNs3Hl5Z27/wUs1eI4ncCKc0vqmCYCs39wkQNc1VnH+nc1holXRepd6Oy4GI2rJ4czzTk7Y3sNHrtn0zSzQAShhodZvo76sbqOZh5Fr0AunudnB+hTNOZQYjbaaW68XDi/sT+1Psu2J9IgZ</vt:lpwstr>
  </property>
  <property fmtid="{D5CDD505-2E9C-101B-9397-08002B2CF9AE}" pid="62" name="x1ye=40">
    <vt:lpwstr>c8OERxXYxy93FfwF++i9ZFNXWb3D3mi0kTfB6zBmKJkDbhLTPCKIpuJW0zhO8Vytlq2LRtIeZ5wJez7tau+Y81aJEzSG8mZnsabiRf8xenFHlJhrMxvnprxXrUgr7g8h8cx2k+dhyL+jg8ZzhVqCJiHFqCKUqLheckU9Cs/LT7z71te8s9eNj4ysuL0UtVqDvdhL3dAv+F3gJVcxFNFDOO+OsOYtgD+aEpBpeuxOF6ftHG1qDPJfruw1GDnnjlc</vt:lpwstr>
  </property>
  <property fmtid="{D5CDD505-2E9C-101B-9397-08002B2CF9AE}" pid="63" name="x1ye=41">
    <vt:lpwstr>iqLaHZEJzVIThThIQCpBWsAeHxVceKDu87uN+hSwXh0oF0sa5/Hjen6hCEL66kGCOccQDDcwegInFPzuTeWyB1LL/zcmfj32RLnenH++Clk7RDEuhsb1aTAtgUX8zd2bJ9zcoAmUW2moC3nFtCJ2Ack0Et2BPSHFaS+YQp/fbIqIiphW2ChsBMdOr6gxsVRg6h187AkjJqh/P1wNHJ5tlMqThxjlnIQre/lXGn2l+CBZ1yr74LeHCJcOxMQuiCo</vt:lpwstr>
  </property>
  <property fmtid="{D5CDD505-2E9C-101B-9397-08002B2CF9AE}" pid="64" name="x1ye=42">
    <vt:lpwstr>W4RtViyF93px9oY25n9tVIwAZUl7/7BQg5xrFCzhKaexBL7DFAbxsvgzesOBm83VPORE2ASYzYga4qlCRdKksxosqLFAxY2AK+8I/PhVNuXUNGk5ra0PzLjy7Qn353917zbhOWKifvg4MB8xzEast7YjS77yukjr5HDmePegRBoK9/WrSrPuI9UZFf9XgpM/f7G9v8m+94p1mFsKsBMl8XBoVu3rEX2DV6SB/QCsp4ZuBJ6BNaYHOESFi+ywf9W</vt:lpwstr>
  </property>
  <property fmtid="{D5CDD505-2E9C-101B-9397-08002B2CF9AE}" pid="65" name="x1ye=43">
    <vt:lpwstr>j2qKs5vypNxxTGB7ezHOKQ9m4A2Zi/so5gCKaV+eiaDduBKEciTMaR2pCrSStzfH00W0O2jBG5ML1luRVIu1VoGOhWa9rBiw4T+tHXtVM9GbAA5odfCxB0/MN5qxDUFzorPWcb4KwNK3pQwdwNhcjNxHC7RbYihZ/pDetLgUO/s9JCIWrQwSI4RN55j1YFklAfdVgejgllHd2bzCsB3XMHgRtZt/ISSme4XQj5ZWhURZ80DTyfASZs/KzqW5yxM</vt:lpwstr>
  </property>
  <property fmtid="{D5CDD505-2E9C-101B-9397-08002B2CF9AE}" pid="66" name="x1ye=44">
    <vt:lpwstr>uNo8zjF57nZoKyZJXiD+UsaDd8Oh2c5pnIULDhoYawK3gjgDDTc9vxa/oIDB4nE46I1i8cZeNUNjkjYpCXPrgeQr1Ft/SkRRaikwiIwdyq97YAl7qbjsLGTj6icSHfDS25bdhL91LipxRUbr7N5+suA3EXziJ0EK3qnA/RhHTc75HRGyeOBiZ9sC6n74NpqF4ODEl5w2Fn8rKOXTL5gPpxENIA5+THCGVsAEbEjCyWelmksQOkVqTAOcli3emBj</vt:lpwstr>
  </property>
  <property fmtid="{D5CDD505-2E9C-101B-9397-08002B2CF9AE}" pid="67" name="x1ye=45">
    <vt:lpwstr>nQf/LOvPJPjfDGhzRovHwgFNhHoj6W5cZ73JeohCCjKNHJHApafNCcW5vPhVHF3uJntkBX1OcVCurfxYQXHu39FsAFTYKMNuzJt30GZo0Hoa8HuQoQVhOvATEUhHtYOmfdC1u4ItoZTdUrFEGA5bUTaRLmRpBp0/hKnTP3w3akp4vMrL+UIywiYRUpBS6VH3EUduRThzCDdSv+NHx0z+5GMtDzkPiw711g1wQ/p4+SlAnIG3NhMzyL0w1Yam5j+</vt:lpwstr>
  </property>
  <property fmtid="{D5CDD505-2E9C-101B-9397-08002B2CF9AE}" pid="68" name="x1ye=46">
    <vt:lpwstr>L/tvzWtHcCKmw0nPHguRK82b4rTyYcPPVI3yVdvqVhGHly20yLWmxycEXz5iNgFXahEZwsaL1W2xHuc5y60GNYIN7K0I1GlolY3vX1XpToOQhRdbLE4FrQaQwnimU+swFfuN8WFF6OIcCa0YvHaRMKUH9XN6E1U7b9Hx9jPHhatXNsN91Jgfrnxr/Wf/HulnK+mI42d7KlqUVgnM1SU5N2RN7y75IKqI8FLoGTW014PkIqnFbGlP4b5dwDF3C+/</vt:lpwstr>
  </property>
  <property fmtid="{D5CDD505-2E9C-101B-9397-08002B2CF9AE}" pid="69" name="x1ye=47">
    <vt:lpwstr>JnGGwnx2awNndhfD5OXzL/GVP3vhrHQbgcObBfexBBjNJWM9hYlU2bREziHBQ0nNIOrjy1orDGwovNZF3WMgW7BuDP9BIncCbymB/UtoP4ktXQUsrd0N+3mAqXdAiIkd4Tz5TyIIz7Gr9qz9RdyVOZ2l4MAcqfpXGXpqL8T9arKN4gTfyeqIMfeXyAIMZmnrQQMJJ3Iz0dufhcUFiMqcZUUOGSr7hm7vatRha9wGFGo74wFCUvJAyURtQxUkV/D</vt:lpwstr>
  </property>
  <property fmtid="{D5CDD505-2E9C-101B-9397-08002B2CF9AE}" pid="70" name="x1ye=48">
    <vt:lpwstr>Is3crQUQBb8RcuUXkK4K99jQFnSLpSEtIOzGBAlJRjmT72jsMS53UvG/IDXRbr48FnYdJEE96XkrtnwdDQpCEjWw1DH7sZn+WhLH8RyRx/TqLy+H1b9svH775eJXJ3UoN/+tv+ie74cfHxObzk4jxreE7RH/NWRgA6Vztqqcguz2wS/8O9oCCVVLOMdbAdIsoBPsbye/muNl9DkRD17LIxqzRpLE4ZX+mAvFzVWx/OstG/BKx7Q/9sqo5N1JC6q</vt:lpwstr>
  </property>
  <property fmtid="{D5CDD505-2E9C-101B-9397-08002B2CF9AE}" pid="71" name="x1ye=49">
    <vt:lpwstr>9GzOho7VAbBJvMJenoZSv+GDVb7Py1maGQagNZK0XEhVC/yBdsxKhkXGOgOm6J4bImxfCVYVaem0GYih3WCgCpTm4iwzwlQFoR2UbFSdqRtfuDAwQ1RBRYnbalg1Orm5jj83wCbv5Xlm1rvIv7n+AEmyTOtV2PjZa1GgSf3QZ2TbQKrmr/KG7WcVIiKl+xfhra5Elze0CYmocd+1s6hw1ukWMZOh1J1vgw7ZPzts2l8xMn3hrW4YSEhmq8KMuNV</vt:lpwstr>
  </property>
  <property fmtid="{D5CDD505-2E9C-101B-9397-08002B2CF9AE}" pid="72" name="x1ye=5">
    <vt:lpwstr>qqM5VKoKC17XRibF89yIUip/LhtVNlErSxz1003u7yCq46Cos/5Dru37+G0U7w5oShSnob6V5C2bRe4S8gybC5BfuM35sd8pAFcyf3TosL3wNYu7Ft5hgxxd5F4lkdvFJ8i85gDAh79QHOrTsIEv9Pbn38z9tmXNccgkq+xkV2ymoRjf3gtpVRw6Cw388h0WBEok/pubFVTCRROr2g9NQmr80O+EzHP7Ffrf8jJBchLkXmoys8cs19CCLSJOjBI</vt:lpwstr>
  </property>
  <property fmtid="{D5CDD505-2E9C-101B-9397-08002B2CF9AE}" pid="73" name="x1ye=50">
    <vt:lpwstr>OJtQ+l3LnCZoPSomD7P6QoTVuvMVc6biX0XYAanBhZHSK+e2/Ofz+7qe4A41ZIDEupOGgqxqe/c4OXVErlso4zB4Misg0VhwYnQJ75IMxUjuQi6vfn18YaCeb20SzK355hvB1nQdUjFEzS+BoavsVAhzCkbXn5Gju82Te7DarHmEkzOoxk6f/f8hY4IPcOvYaf4axuLQXsHw7EwlqK4OVnNy/N1TkgtgLjYkL+JeXSCaM5Q9uy/jY5yw7I8tdxs</vt:lpwstr>
  </property>
  <property fmtid="{D5CDD505-2E9C-101B-9397-08002B2CF9AE}" pid="74" name="x1ye=51">
    <vt:lpwstr>tZKkEKvSd2RORX4YTRN7yRIOUcKJzuqxPxIITI9ETa0ocfc87+mZhUP1EndBQ0APQI/F4xHqGcizeK6b4b7WdesxDB7wj/ZBa9V/pGoc0grrbwnJJb4c5Q0pVgqvCln1rblUSrhn/QiSFbIP3Fr4a+ZfstfyMKKbIBUyUS6vYkbP4exP+OAP+tdV/7V04TRytBh9b5nLYd+pDdfxE9felbEZtSTDUPNZF2fpsZVj7/KuZEHrFyTgdrTMGS/GyYd</vt:lpwstr>
  </property>
  <property fmtid="{D5CDD505-2E9C-101B-9397-08002B2CF9AE}" pid="75" name="x1ye=52">
    <vt:lpwstr>iPNeq8n9FS3YhP0Jz338ZARCy1kEuply/BIiuUdY5+g2s+2dr9CwASsS0qzUoFzXvNVyCt2bj/MFiLEGtCSXEw3K1CXsSdygK5pxs4tDqDUwLWpP8x4A7IibZunXPLuBs4XqSn7j8fsDTu4cZ/B9YkShdrh7XdRA0fuHE3530oP1e6HEKsWKyd/W/+p9mn7SYeLMFY61LPoq3JnSXq5QxSNSd+VwibrIW6C4Vn0k+LidcqKkJG8hq4TfAK5eRaK</vt:lpwstr>
  </property>
  <property fmtid="{D5CDD505-2E9C-101B-9397-08002B2CF9AE}" pid="76" name="x1ye=53">
    <vt:lpwstr>NEZeajVJby8To5oQ5Q3s8V9/Fg5oEApn4OXVEnqLCcWm6zJwnQIGMas+argKU9sfpOrN3c0hI3SE7WubitmZI35f+d8b7Q21Kq43iKPeSIOyrb9NfjvN5u/PoxP18Knt62JAwnRsumT+7Mo7f14zTTvAX+QAfz1x+j1gCq4mUnXStKT+fYu9LvW18oUh81VfRF3wys7pcRtkwwj3oViNQifJzLlggHin4I5o7xlLfAsASXDkrkgHy5zlaJYMQ1k</vt:lpwstr>
  </property>
  <property fmtid="{D5CDD505-2E9C-101B-9397-08002B2CF9AE}" pid="77" name="x1ye=54">
    <vt:lpwstr>Wxq2dFYOZh3bb1b8byNnErXC/7eig5cFx5spfxfJvPqmOWOwxJmV9lhWAPTAqSH3J5OOo0UVK+Zat2a8Tymlgw3PibkuiXQ6b0Cy/rj2htADA/j6GORybr3ZlwGv3tEPBdWs3Cp3R8InkvJEKVPUC5ueaDTACbeX1gfytnAHvEAskz/oKtNiUQ8fbP3NfjN1oU0WgTq7QwdkpQz62HLE7tL4TvwIzWYCR21htCV7TLY4sJWCqFGlySk7q3H282j</vt:lpwstr>
  </property>
  <property fmtid="{D5CDD505-2E9C-101B-9397-08002B2CF9AE}" pid="78" name="x1ye=55">
    <vt:lpwstr>b3cYiqRjYYd+Xlu4E+y0FIgeovkKyrx/rCnjgjve8lMDseg5rLYGdtM7wbD8J9QiHEjPFtJZbHib0vJwIBGBF+5AtAfHViLAxa6DhZd9lZ/ksu2qsqsXNZoPTNO2pOWES25S/YDO/kItp+DIpFNK4a/vd1Ovjzcn5meDuVPfP1SZZDTdf+wlGemI/gpaPXcdVqS1t3jUFGQKsF9fi7vciLGyGTcLMtaRvmwf8WHyk1vCOZQNn2p9951qe/S7vSa</vt:lpwstr>
  </property>
  <property fmtid="{D5CDD505-2E9C-101B-9397-08002B2CF9AE}" pid="79" name="x1ye=56">
    <vt:lpwstr>8yElz3ZcYKSjlU4pLqq9z+APJZXinCNMu0OnRBiuBMbX7KAtoVZ6QHYRm6Y/SZrko+GWb9IL6SQm9TtezwYxAyjeg0ANJkiSGUICipvFooqTBo4KusZ+0Af7/jMjKxowCDWHuCdxjn9jgjf88D98moiqEzVP5/wTfYM62LDgdud8mnObPmmFQGImheBP4w8K3yccR/BI9CnWyqL1A5gAp26aAGrdyCVfl2gXDKQjKx5a4/ta4rltGJLuT2qDT/4</vt:lpwstr>
  </property>
  <property fmtid="{D5CDD505-2E9C-101B-9397-08002B2CF9AE}" pid="80" name="x1ye=57">
    <vt:lpwstr>zNGlHw/DRfZgieNTip7WKQuEliLVgC9tQgUmyhqfSX+1515V0TZjrW1d7toNJT++Rt3Nf66Usix3HaCLcpQqjmw3FrqkAXBZjIsHTD+FvC+YZiM0gsj31s6oPx3JhfWfYEKKRjoqoh5MCGv8YvbVe1XEhqdOLwseDtx296ROzuMFyeNxhjAGK5FDH/5+3YnRupW8BrM7I1GybCeBTelNqyK586myTeLgGVuVp9fBDcdCQE+IcJ2mqj2JbGorge7</vt:lpwstr>
  </property>
  <property fmtid="{D5CDD505-2E9C-101B-9397-08002B2CF9AE}" pid="81" name="x1ye=58">
    <vt:lpwstr>2phsip4Fa6JDx2ry9lNKNIGeChey6f2/XVdeExXOP+JyXWuqHjBw/rSe/8HbcsjNvMEb5uz4nDg/cYMVWh4LQK4FbqhZujCcGuLoftehg2O8vsZqbn/28gdJBezas5xXUG6AufTgVfZ77aiy6g+fI3KhKWary5bt5gzaN3+f7biYJDLV4TuF9Kb7+1CoE02iDPnSABzWf/vvMfIWmOn9Q/phXCs7nQxeX78UzVYB7IVe/wywYJsck1ZzjxUoBi7</vt:lpwstr>
  </property>
  <property fmtid="{D5CDD505-2E9C-101B-9397-08002B2CF9AE}" pid="82" name="x1ye=59">
    <vt:lpwstr>NzvPlUVlhUwp2D+NoXRxP6BdCsz3CWgyxLvOtQ03PeiPZnyWcZRJGVtL0GfY5rOkMfSHE77UdBiTejrRnGbLAc9T++bWxGwx34g5N24yzpFO0E3B3Cjzi7Q2tuaodrxySKVPoFXzxYbUm1tqpDXTVldmAifst5cqcnsLkNu1i7LoomC8ewTu+htJwqIHCYDo/Sy59DTL12l4WPlmNWkKAMHv8efHkxhK7QMXLljdueHDZj8TVgYgJ13ANjcI1Y4</vt:lpwstr>
  </property>
  <property fmtid="{D5CDD505-2E9C-101B-9397-08002B2CF9AE}" pid="83" name="x1ye=6">
    <vt:lpwstr>8Gaw3GsXGbMGO2kfTdf+5v3TzPJlk71T9bejCBdMGDJ7qcFTD4UW1nV2wE9pWQUJfNqv0oHBOv9yC60dqxp+R5fIAXqB5he+6cbToNhTCV8vb0QduLtZPlPBopE0mshyp7M3ATjTMUPwijXV2P751P+psVQSHiRKk1q0ShQfKNjbSpZe1quQPWqzSe+cIfjWqh5dMRuW87FXzW6wCJ5JSbYstqJo7N0gPoBGhEw7buJGrarX+QkOK98s3OLEgHs</vt:lpwstr>
  </property>
  <property fmtid="{D5CDD505-2E9C-101B-9397-08002B2CF9AE}" pid="84" name="x1ye=60">
    <vt:lpwstr>5bfa/X4FlZqY4aklhv5VhAUo86S9sp2v3CSz8I9NarG/iET1PVwuVqw28r+bUQ6WbQBOJpE9aylIZnd+i4AEtKhgUivJdlKyHZ3yup74Ec8PWv4M53fEm1Gd/G2lQ2i+MbBPl0DKor5Q5tBLQ8yryyYxdzEEbGySjjCQPwlt/r+XfWkuPhHmjLbFCNNXVDfFxoleqjP+YVDxhHpYjB04JRm0LG4yIBGshkHu4wvlIQK9VTSRQeotntctwq90KLg</vt:lpwstr>
  </property>
  <property fmtid="{D5CDD505-2E9C-101B-9397-08002B2CF9AE}" pid="85" name="x1ye=61">
    <vt:lpwstr>0OHykM3wOBeket5ABWbqmEjJsdN64Gv69BOswQ4mt3rcUzLPVbmhzqRMLGOrDMutNnqWQyUVHR4KjiY5c7mfZk7R7nIoUnRkQJc5syLJMqFNpEGSJJYxPUMiERTp8Xf7HgQ1MUoo81Nr627Noiu2DfJ3FiHegq2a+TzdoLzSKJT0UavvY7LrVMwDOole8TNTmT2E74SClIYsC5OWaabO5GpEnP2MmLuq37tsf4Qnf5VYZI04tOLe1OO43mYdBHh</vt:lpwstr>
  </property>
  <property fmtid="{D5CDD505-2E9C-101B-9397-08002B2CF9AE}" pid="86" name="x1ye=62">
    <vt:lpwstr>4QQudt9EhcRzzqwsohPsHWI/48HeIkPjlquUOStfIZclhYu8quZqgpuJUQ1/skAIZLyD/pS96k/O80lOFawEGYyVgzTZrBKNlcP3GMRNRloo3PAUE0cMtcRwj5pZYWW//f1aSWSNQhipqfmSKyCrSS7JU7EsI0DUMgF/vxuk2AmhnJggXsuC87ij6szf47AIpneIldMNwgRkKB6S9ZNzi/w7HsIPrrjcCVQgL1UMORj6X/QAS0250hdQTKQJafB</vt:lpwstr>
  </property>
  <property fmtid="{D5CDD505-2E9C-101B-9397-08002B2CF9AE}" pid="87" name="x1ye=63">
    <vt:lpwstr>ar/E2okUio7d+vUPA0cUyaPtdLi/GMkZyafR/W2ukw3GXUYwn3wYzYfgnbL7tzQL0kbRkfKY+FymCfJctJNF1dSwNhiBOXpHA1o8A06qEeazskFy1j4cdFosL21QY4DbSIyN13bwu+jKoUroLIM7CuwskyCi9QuMSf1XzjjtL+6rrLNhd6fFs+6DUX6lUFnURWjTURm4wMXxGlHKBYVYBOTNuwRdcEHDAjKt8EcOFm9v3dn8ENc9e2KX3o14xqc</vt:lpwstr>
  </property>
  <property fmtid="{D5CDD505-2E9C-101B-9397-08002B2CF9AE}" pid="88" name="x1ye=64">
    <vt:lpwstr>XxeczltciH75c1kcv35rtHK9ANU1F+mz++I1Rrs9r1Pm2JzHI55sFX8ucPjKPhIpVVvfZopD6FuqaIwjyYz9iTggZPs14ZiUUd35eKtrZM8/N4x4kk3KhrtpcCnOyba/bOTYhpGDjB0WbxSJIpswEY9cUA614L2RJZB4ROeaJ7XJ9B7PMtt/GCzbf/hXvwlA1EdAZ64lfL74i0jfywfjGMO/XTdnROqn4aBdU2gQh/ulf0O6jLjcjQdYfMEnYdm</vt:lpwstr>
  </property>
  <property fmtid="{D5CDD505-2E9C-101B-9397-08002B2CF9AE}" pid="89" name="x1ye=65">
    <vt:lpwstr>8QW9LTRZJM+4F+sTolcfu2Q/yEGiFBTCcPX/VKch+AC2Ycpx4lmvSrc5OrF7yUnSjWREJ/VPJyqJnXHLQJAan+iPqYPl2wTtTWY86ynZx100pKlSX2erj/qakeFZceoQmfSFoYCmMTGNYhieXOPjZQyGu89ntpq94jfYHz9pfpKKEkC3VT2Qvn7OIOWC8joybgWVm26fNwdNZOOl5WBzcsUOsmg3iIy3RoDn9z627afQ5QGQZVyyP2vBJJUIsVj</vt:lpwstr>
  </property>
  <property fmtid="{D5CDD505-2E9C-101B-9397-08002B2CF9AE}" pid="90" name="x1ye=66">
    <vt:lpwstr>2Vat2f9uAWpopnGyga+J2TGA9JFGC9ui29Y7HcAYEDxY1FyTTqmrF+SK3jNM8s9Pq3jddIqOwoKj8KhG2Ca+/3L9KwY4UtsqdUGes6lV4cM6gbqjrpaPaIbHvl+PCRPEE/Ss4bII8f9jSTFAXh7A9XSC/63dIjBv86Oo/lRoEoin4QC0DkJYicRYYdOefM1w+etasQ0K/vPccutxTSJenf17lFmgWHaADRJUc+KTvK6uxq+7xt1LehOARr7zw6E</vt:lpwstr>
  </property>
  <property fmtid="{D5CDD505-2E9C-101B-9397-08002B2CF9AE}" pid="91" name="x1ye=67">
    <vt:lpwstr>Tz9dKJ/fs/yeJQMNmm9nIj94cgR5kGaZn5OttXr59v/jMaZj59VEzqbkfs9ak5m47XmRsTXTcojRrJs6SK/f2QT8L1OYU3J4s933y7RYiQ2nRywFoTYhkeIJUXxGQXxyU8YND8r+lFqERI6nIF6cCN8xEL7g6CLgfzCWRjG6KNgahuRJ3k9vlUa1T1wCnhjVF0vETNjoxCduP1r0F8B7lw9K1QC5bWB9sHvg0Eha9HfEUct9osIQKjT4di8laJB</vt:lpwstr>
  </property>
  <property fmtid="{D5CDD505-2E9C-101B-9397-08002B2CF9AE}" pid="92" name="x1ye=68">
    <vt:lpwstr>R6XtxJtguf6Uo9uXvEafCoh/2tnfU/tljtLUbv0CxvqXbB+TliFueujsgnM7pEiuC4EUnBdTmL+H7XNEPzHyA95Ar5hI88DeyzaZS40CH2gb5zUVdcSqZOeSXzrOMqPKd4x+5siSIK7q4Q1k14hjsteuYCShWmAoyGiCu1/M3zSwPQt9Am+IvNdqXXJLsLoWQHWrjNT5uYEhuAt0enlC/OzcqtXpcmok+/x6ThJnp9WoGGij3am/3GzVsNCDKBc</vt:lpwstr>
  </property>
  <property fmtid="{D5CDD505-2E9C-101B-9397-08002B2CF9AE}" pid="93" name="x1ye=69">
    <vt:lpwstr>bzQ8pRSSFSWHAjBYXVxpC3Cy+xoYWDTiZUxL+zskxdMjMftWqdclfSl5Q2WkchraA5IT6SqQ89auBiLdghMvRygriBoLEpH5EAXvmZozclajXSK6FPBdOt1f0lw6BtHrvJbAav1QeNExv1+MkNb60e1RMZt5nknwoON510n3YRlQr3L0FdW6iX8LXgFdZkiSLBCVWPptGfmltdRaXoiCioflENLdvve5M6ZvBTvp1mRlGudm439vjLdRwUYxSxM</vt:lpwstr>
  </property>
  <property fmtid="{D5CDD505-2E9C-101B-9397-08002B2CF9AE}" pid="94" name="x1ye=7">
    <vt:lpwstr>mTRamoCPbit1Wwrx6to2fV8YrKqxWCwpZFxGyD6T25I7m7t6yEeeffdJXvd11zNH1wfPpMHHkeug/2zehueLCSMalQolXzAJ/MA2xlKqO6N0VuYZ8i9ZFLogBvDOI7z5veNF9qMw2I2ZYjbqHmYa7C02US71BbTEycs69O97iGn5Us58vOvw3RJUnKxo9ZFgUJkl9uaYRl00sdpZXV2Pf+a6lv1d+4XeJAf8Mu3mIrMRWfO+TLJjjo7RFaZLRSB</vt:lpwstr>
  </property>
  <property fmtid="{D5CDD505-2E9C-101B-9397-08002B2CF9AE}" pid="95" name="x1ye=70">
    <vt:lpwstr>i44PThU0dpCUrhtY9SiFdGDHHCN09C6fAEhuq5cfZZSKuGCxx0LYVNqrDTcF9PVSqopJgfBW3DWwMnAFaLPCxSe19fL0tL5Os72uRdGwHuzlhSSgow3z6ZZjSbJZX2Qs4J6jHB+FjMKlG0Tw88dA7bE9a/t1mfH7W6FU+A1mIiu58wNsmHH9HY9wfE3JiP8sTE53bb8JuX3dU+3rugftTJNhjfQXzMkUpFyh0QvjSSMfqFbXOBsawLewjzgOuU0</vt:lpwstr>
  </property>
  <property fmtid="{D5CDD505-2E9C-101B-9397-08002B2CF9AE}" pid="96" name="x1ye=71">
    <vt:lpwstr>rO9PAX4ZCceECrMUQ1zmp6jAlRe3aaTfCdxZiJuSpIZFJdVqtZ+7eC7pG/q2OJFU1FP+TV8Yh405C7k9svAWT137bniGMXQXxSI1mi9mHcLoplNoJr8kAMwx9BCrrSaV/k3iXV/b32LD6eRq3SnllgZC+dBvWmjQzVw9+qtOQus8KAXhMgCbeTPH8uUDfn9fAO/5AWIFgzDvIqD4oBd7hSf66hd6TsfStqr/bxYTMgok5noDuT93Z7mt0JK7RXl</vt:lpwstr>
  </property>
  <property fmtid="{D5CDD505-2E9C-101B-9397-08002B2CF9AE}" pid="97" name="x1ye=72">
    <vt:lpwstr>xsoWwDdi/ECuOkETqfiejGQZ34i/+eC01HBh1j33op/v8nQox6Qh8PH389OJeXQf8ttpbf7Bk3e00eLK2gu8ywz0LbbIw07a665wLuin+MMK6Ciz9bk+vphL92T4kBbtCtNXBs0zTbGgXoHDGcCgFHPLw5i2uC8Fhb4hZNW3o7g1lCAxsSmJgKrRB11rTcLcEHBzM9ynzHhtOF4ZqOjZU+NsPWcKFnrub9lmZPD347yNE5vROLayM8xwhtJKSmF</vt:lpwstr>
  </property>
  <property fmtid="{D5CDD505-2E9C-101B-9397-08002B2CF9AE}" pid="98" name="x1ye=73">
    <vt:lpwstr>7N2e9mE0DbGbGh0bs0iuepyuCkm11l3vbheGAAVbPLNlhtVQXwjn+61LJ2GcCvjo/oooYOG1chzrqqrjI6CVwhw7OIpEjmgEvpMuiKd/XZ5mnaN93MLXEEjnDSTkDg0YzpOzd49FuXygo8vTl1Jt0rp+PdJnI7zg71NKvVIOBBjY/vZhdaeSZObqtJzT6FZMuvpY2REJ52tgEgT2SM5oyB8hzswI0SB1awEF+XwLiVRfYdgUHpdrXyGtvA59DKK</vt:lpwstr>
  </property>
  <property fmtid="{D5CDD505-2E9C-101B-9397-08002B2CF9AE}" pid="99" name="x1ye=74">
    <vt:lpwstr>vP9PX0lAqRRSSPFZ7XjAtratELu/BaSEnLL4YWLA9HHt7OKzJjP2a3g79ARm7UJKtPMIrcK4DMQLuswQK0Un8W+wOjEb7z9BNIvnKwhuatlb1nntEA7VKFMm03Fg5GDnv+HAtFCWUoG9+s8BSwieYbq8f3eBKCZSUuy5KW6ZwMdW5E2bP0dWYeocnBZcJB4Qj2/DaZittvvFX7Q4yhvlR3uI+BIY4SRcWyQYT+ZeFv1wmSpzuDGe9jV91CTDQ5r</vt:lpwstr>
  </property>
  <property fmtid="{D5CDD505-2E9C-101B-9397-08002B2CF9AE}" pid="100" name="x1ye=75">
    <vt:lpwstr>xudD347PQd/8QajbU3kNd5p+ERn32llUOFqWdSv1VHDhO07GyrzmaDUOjJrh3LRmzEhtpwlTulfHK4UZc4BTE7scvuaanbb52bHs3I+n6YV/MzdCpI56zK3A0CoXLMHMpsw5xT16MmkkkZKsIKhDzZNyZ5R0i/8ctJv+tHbli3knMI/pUiTQ8c5lhFDGf1ELWwEgsp0j4hMMa3nC1c7NTTwlJ+hezZrxwT/tHheGUun2YmIEBjBS/zZeqr7EKkZ</vt:lpwstr>
  </property>
  <property fmtid="{D5CDD505-2E9C-101B-9397-08002B2CF9AE}" pid="101" name="x1ye=76">
    <vt:lpwstr>UenAOoSK/9DKEDnYLAvbcb6/yEASToPikJuF3nox6/p80nSP1KTgLrVtaXWtyu8igi3TwhFqNsXrgE9MYhNLPz86afvHf1Ms25oslg8WrpC1YY4+ESL0uxx5Y4Tc4/CK5Pzib4NIXDHQPpTRcNPl7b3hBSS8Moe4vb3pipq4AVWkIPU7Luw0Q15ikNLigmWC/M0CcIEymkw+oAp+3jqa4kI9ia4bSf4ASKIzOlN0yA/QKNqHhhKyfksLUNohX/u</vt:lpwstr>
  </property>
  <property fmtid="{D5CDD505-2E9C-101B-9397-08002B2CF9AE}" pid="102" name="x1ye=77">
    <vt:lpwstr>CC+kaZ60DxLEAwT9YctcFrHUPwFHp9e7Ho18AJpRmNEESOSA03F7l/ZXhuR4l0Bh00VmdFVF5FKiv+tKbnQMSglzgm4OBMKLj87Pjsz0oL2/unrvJYdn8MuDmqfaT+4C1ACVpoVfNDnsxveU6YT7EZ17yza660wqsc+5vpAL5sQMpLesd3288bEMxH1jxd31xWpHF41nHm+5hkJ4pd7LLAFnX/tUhHS8Ml5iJM+V/Ftc6UpwMdym984IwLw+oco</vt:lpwstr>
  </property>
  <property fmtid="{D5CDD505-2E9C-101B-9397-08002B2CF9AE}" pid="103" name="x1ye=78">
    <vt:lpwstr>vXJIT2IwlQeJ7r0MzGu7LvXPLO5NGm2chPIMSIbul/h1PzpMz4eEuPJB6DqrW2ha+ufC5C4piBd0mP82OlcoDGvh7NFDalv6U5+eXrC52jebRgIxdeD3157galFo3IQBwkE/sE/HR6yf4Uq+k3rmSGvR9uaMEtkJS9l4b3Qak7K7ADmeZqDw0vy3Xe8Lhg7sug4c0ad7GduukZqtKnmfgLLaGpMn1GvEOLyTafG49av6vC0a8dcs1dH55NHjXnR</vt:lpwstr>
  </property>
  <property fmtid="{D5CDD505-2E9C-101B-9397-08002B2CF9AE}" pid="104" name="x1ye=79">
    <vt:lpwstr>gL8o0ojBqNClLz9XYVU74YTm59S6qoFHFSwr0b4+1xljXValPT1iCkGDXOc/sW8lf7sq/zxzNWT+Fkw3wmxSRPgZLLcyKR7Q3hbp2BmVoqseg9eCSXpDzQuAUP2JHW8+aSaopC864FU58DGekb7Caa9vcGv6EshMcU9y6H0TX+djnnFopVx+EJ59v2IjDWxMjCNvi9A7Za/Mj70p7oVuaIwqp5CH+l5dt+Xv0HeCwNtA6rQzsyAHKZEJRlmoz8B</vt:lpwstr>
  </property>
  <property fmtid="{D5CDD505-2E9C-101B-9397-08002B2CF9AE}" pid="105" name="x1ye=8">
    <vt:lpwstr>2Pd+vUM/vsDgNwIW51k+x9cpaboCZvrgzh2FyPz4XiDv+/3bfOxesyR99cZegKjM2B62eajl66zztKMcBBl80B+MyiPcFmmFs3tWY1ybWxZqjwg5LBgWy0C79tnHHxfJ07LNoTUigJEPDCAKVAWgqnBB79b38U3stkdmVNWTq87roOJE9OZZkl8w2N4dMa331ZMuq1w4O9h6BedB20ff7jI+vUQ9IWxtmH4FPqOGJY3xjC2BUKDs3vGRyzycNPv</vt:lpwstr>
  </property>
  <property fmtid="{D5CDD505-2E9C-101B-9397-08002B2CF9AE}" pid="106" name="x1ye=80">
    <vt:lpwstr>uK0lZISFL8Rnt1us5NMqBXJi/YY5oa1dyBJ5uV2vbXrTF73fAeleRTjeS3SAYn84Fmf2HdX7oQ5SfkrUz5VTmFB/nnL9OGdZH+PhOLrbSdPPwekK5cPBkjI/GVeQwuvZB6q9Ahc2mQN1qRXK/ATT8/dflv1N2mtT/NobEGFfIJ7TFSBlPZcRJnCiQkgVjUyIGc5R4kZBiexlMd59t1H0vn+gmvTJjY8HnwmOHn1iT6Z2QrVF2Bx4x6fTmA/FO/H</vt:lpwstr>
  </property>
  <property fmtid="{D5CDD505-2E9C-101B-9397-08002B2CF9AE}" pid="107" name="x1ye=81">
    <vt:lpwstr>ZI77SST6eg/gufo33/WhKvMMh49ahCwRRTnSC6fRcEVeej40KhrOh9qeJIjrKyMWBjfA1t2m4Iz3pCQYMoUCsuYa3IioICHPweEQcW66/S4Ko2+KbepyGQuAXXtHxJ5JMxqoZABqXvYaXG9FEDQpNX/58oXTIdE4uMkHCD88YnwHGuarmiFhm0R3M8LcAKf/vWCgKoTtc7X176Hq1F37zADJ1/GX7KVFGmDz10Qo/tJnKvdNrprqWU93o+8Pzw4</vt:lpwstr>
  </property>
  <property fmtid="{D5CDD505-2E9C-101B-9397-08002B2CF9AE}" pid="108" name="x1ye=82">
    <vt:lpwstr>18Jn5JyjhTlYmexEUDDC31DQy2i8MiKoG1qIRTZUDaNdlkrhhGBM5wHDCoxiqxsX0g7aFunvo+ZAwOg5fb5o8sAkZYSlriohb/MKJgyrdYo12uYE8b3zX9kQM/8XUxX66vhRCUbuDp+/gYTLl4UKcQOquY1z79/P3wnouRFNv1Tu2ALrzRmw/us+Z8LIoqwR6dFgzMoomzro7NWhm+VfyaFzYColpe0Nc0LsRWn3XN9rwW9NCBkrqE/KMAIg+fK</vt:lpwstr>
  </property>
  <property fmtid="{D5CDD505-2E9C-101B-9397-08002B2CF9AE}" pid="109" name="x1ye=83">
    <vt:lpwstr>CenjJMDC5SIBiD8+NfccpxiOam424jycbfJmi7a6+KPBrYIUNs6yeWz9C7ABIp8iBWhPD3u9YwlfAZKNP2YFK5flOw/ogsvw8Ki6o8WVlfqo6xhuqGo+0JPP7e1LaTMYzstARidekkpGxlUv4mhFlSYzY85nghXvJKb0fhEuKAE0gzORHE5cPluwE557vgti3Ag7ux80HJ2KG7y7jCj6TMNmXlsKQzUSAaikfbUOs10UA1Gw2ZNWuPcVXLHHHS8</vt:lpwstr>
  </property>
  <property fmtid="{D5CDD505-2E9C-101B-9397-08002B2CF9AE}" pid="110" name="x1ye=84">
    <vt:lpwstr>D7Xg3MYrGWzGoRTuvpJUu3R5YA3AfO5VW2wSYkFOm0ytQ+zwF3yziCBRmKveNs/rKibGyuY+BTgKN+m++tRD9RbyAvhKuE1IhPNNwS9pX2D2UrElxN+BeN/93/toqJkLJjpiYwt9dyDoT/2S2sX2mb/LIMV1lMsO0pS3ceTK26DuAGz9PeTLq5zoVeFCdrWlfFOUu2vLJg7V934JXU+7mLV10dKF7CO0AKbde8joTOzeELtZRtksq5c5BF1eJSp</vt:lpwstr>
  </property>
  <property fmtid="{D5CDD505-2E9C-101B-9397-08002B2CF9AE}" pid="111" name="x1ye=85">
    <vt:lpwstr>QiYXVTPL/TEJgpnWLuxPGUcxCM0H1J9KLXdw2Fqzz/KPHzLzaIY6+HXxd1oTO3YVkYgCa2WkxgQ1ARdqmqF9VL5+mPRplHoQ10IMU7PugKWZOOi6Cqdyh/rozh8/QKgRUNdL6FkCPJzSxkBbNHJei7LyV9q9b3qJBhcAoiOhiFvg7Dxw6Bx+3PIjNslgyiZtCiHoZ1xmndKIbAU+p38kIibeVeBhjSna3lsaUZ3tDKwNZ7oalDVdjSD4TNe42vf</vt:lpwstr>
  </property>
  <property fmtid="{D5CDD505-2E9C-101B-9397-08002B2CF9AE}" pid="112" name="x1ye=86">
    <vt:lpwstr>UQpC7Kr+WDkEmOh9y6FlQ88FaLdnTqZ7tH28bpl2XYwNNzcac740sCKBghtnvqhF4Q/Dykc+2OIeOxEIGlnckLig5PujHJ6qggnfqzZuSdWeCrOxoif+AAkgYdNVF6c5yTlPu+7XTOC+MVPFn3VIPp7tvdDEg0D/FzzldBI2oVbPhYgYYJGOdevMVvbEvbDmyrUy2GnPnLpB9wArRba7Pi/PJVAACpnIPbG7+jLZUGLQVVeg3PIzKf7aMAyYEY5</vt:lpwstr>
  </property>
  <property fmtid="{D5CDD505-2E9C-101B-9397-08002B2CF9AE}" pid="113" name="x1ye=87">
    <vt:lpwstr>BaM/VOkyKs9eLDBX8AAweuLsu1KRoAYTtC441tPdkOQ7ImEPZNkEvT0yXEvq83Uu899v/kYkTrjg1WdGRV0S39Rvsok+G0KOC5fMW6dL8wzwW5SFYNpU1g4lVT0ZLWDp93+ODrW2SXPeKmuydL+7pwdcuq8OKNIy3O+CAICtTNemvtdk2xzRS4fu2Dj1wnf5IRaqB6aI73jrUmU/+zpjtF6kx1OglUV35q1oefr+kFXuzyptPpJsbqVhOS23luh</vt:lpwstr>
  </property>
  <property fmtid="{D5CDD505-2E9C-101B-9397-08002B2CF9AE}" pid="114" name="x1ye=88">
    <vt:lpwstr>APhe30LZBz76DJqN9kM6fYvDOliU6Anu244/FssOX00qCFljGwb0uZyoAmPcrCwGiKht6G6s9u4nfGrvTFIPkUrpUul5fsPn3VxhfFOX8aQ19Uy5Y0nFTfa+NnU9kY5OW4YEqrjox66fYEdLW1ybKoovQ+6erJkGROY+QadLxKLawlf8BVwnqD/qtjSdXvK0rl3Ya/Yn+UgiPjY6gu/AxMS//WcaunZ1b5NZUitBquukLb0J2sOF6PdCeIKpGqj</vt:lpwstr>
  </property>
  <property fmtid="{D5CDD505-2E9C-101B-9397-08002B2CF9AE}" pid="115" name="x1ye=89">
    <vt:lpwstr>v/cqCE4HqIFuWoa6fRRfknCyEPefC+upOInoDLy4V9CKV4Nu0SH39TvIm4Ig295CYTD5TYbnItclgQUJhl7qLpVhIV80w3exVfT3Zyh4J3OYzzAeEI1Q1arO3qfHWOQJF7ToBSUmn7pUQvJxyQvw33MulHOCVbH3qZznOA1o0Yq3yQrHqbE9W6Eztl4X//oIDr5cT510UIi7cKNgICdAJLNO+mdjTZfYhWmXcnwfm0hFA6j9B74raI0susEvN7I</vt:lpwstr>
  </property>
  <property fmtid="{D5CDD505-2E9C-101B-9397-08002B2CF9AE}" pid="116" name="x1ye=9">
    <vt:lpwstr>CSFCjH/cQGPrve5Uhh4szaTUaopAAKtUY4pG1AxjsYk8kFMp1CxEaLhTIA6KBgfQ1iltZU7RILFFNIyx753X0deilrf56x7NFQeHSEYwkJj/TCMAnuCfLyLuLb97/ngIEjgTQM/n744Cumv4aeTHygVbFVwIleYkc+60hWE5ut7Y5RuNOMFH5u5GVXmm+XZvTa3Gz0wqBrYJwn8sDgGCNzTWaIfM8BJWXeHLJHzALHq5JoaoUhnasryJqsO6zSL</vt:lpwstr>
  </property>
  <property fmtid="{D5CDD505-2E9C-101B-9397-08002B2CF9AE}" pid="117" name="x1ye=90">
    <vt:lpwstr>SHtraDcknhsUEUOl2jji/ZPgFCb/2Ko8LyWyZkBx/FWGl9HKJSTyHofjUn6Oh8fF/yGo3++qlhQX8zoPpg/B7IOpRx2ezwo/kjLwM3JfDuf35rpI88BhTx+/HaB/bUNgqOL6HKFid4px3yb7oW4a7kQsRTQO0phoE2aQEXRRXaSRccrSUoTVu7KVLtDXunRVhqvfWRUNZP490BM3sGJPBDZYMsgHUNokK0ish3PsflyqRULJR4DSPLSRipL86Qk</vt:lpwstr>
  </property>
  <property fmtid="{D5CDD505-2E9C-101B-9397-08002B2CF9AE}" pid="118" name="x1ye=91">
    <vt:lpwstr>91aHyKZ7Row/6VPuWnV7v64bTElHHLKiJEpxF8SjNVD9wGhLkPbtxErDMdJUey4n+sPOf72E4OpZcf2Sb6A3884puP4tVhED2UCh9WivuXnqCdRMVGAlnl6Jn6U8hkD1Ap/LpfYuiuC2LezdLTW6PcutNFWMLZ/UFc1k+nshaSusPi9m8WS9eUSJN4uJ5ZsGoQYyhrpLH63eA59K6B+W6YRzr+j71guQp/n61igA73F20uYchSIpXQHYlM/nCA4</vt:lpwstr>
  </property>
  <property fmtid="{D5CDD505-2E9C-101B-9397-08002B2CF9AE}" pid="119" name="x1ye=92">
    <vt:lpwstr>bEm7q+dyMSaVuPxILERlCck0JP05MfBdMPTHu8lYzoGWflVzOKBuXb1WzT9sanNqVKTw5L2l3DjS+ByPWZLbVK18cIRuXVYJQqCcaeuor3+08oalaxbX8WXkjZg9uTc/55VHa4wQkBUognluK9SQPGUCFDjARY2geNinU+xJqdX0KYJNHuwKOE6ZEVjUAmnryRX/LWno4ciH5FFrmX6QjfwG9dJK1y3Tt+oIg79dm67c1D1CWalPmfYGXmhcXVM</vt:lpwstr>
  </property>
  <property fmtid="{D5CDD505-2E9C-101B-9397-08002B2CF9AE}" pid="120" name="x1ye=93">
    <vt:lpwstr>Z0pLIOwGO2VZsUa7J+qPOHNuX0g0ts9L2lgrlvtWwj3RF0Sze2MoJQgSHxce8MTTPbUzBgJhwpZFzvHG6261gKruA+RynKTGPdcc4wAcqc2ceD84AeRKfIY74PR3SVQcrfCcNqozM+nwkq8xa/cIuZHz2Goi4Fs2Y9fzuCyAkKYEcadeaLAYX3LF5Lp1KTQBRMvnjmzXrZPQJ3C4ktbyfKFsbwetX+q88gXcUXsou09FHcWT/+zK1qK88MizHKE</vt:lpwstr>
  </property>
  <property fmtid="{D5CDD505-2E9C-101B-9397-08002B2CF9AE}" pid="121" name="x1ye=94">
    <vt:lpwstr>FckH0kHQc+NcIqcJpjRosJCxWZ0TxCsfapTfQMHiofCAB2qhH4MN+JyJ0an/Urz8zphT3LptWe5UKFQYOGO1dKSWQahyrZbJJW0CnfcoqppdRLeT19rPjV0sJFGDVgrgU5EuReyvfJtJJNN8luN1mJWFFBdIkPhHPPBbrygKda0cAmnCLicykDpyP01DZ69US24kRCl/gVP52dHWqIVTMoZgjHzTrpufAY8ROo1xSfzLB3M0WCZ1dhPNv8eQHFu</vt:lpwstr>
  </property>
  <property fmtid="{D5CDD505-2E9C-101B-9397-08002B2CF9AE}" pid="122" name="x1ye=95">
    <vt:lpwstr>im3be2A3nBtbDl7JdqpqvO4n5x5Ye7HIs3k74RW8e6Z1++rDVnUjmbh7iubJbNt+divhao7BUOa8JDjPPHiGunz62UH4uhIFs4B7XDBIWnEmX3JVF3mEXyKS1zdNelzWSvktTUQhOTonRQZylSHPfIppeoaMwXbCRIRxvLNiTCrykNBYzQHkoAgJClpkSWEBtPNRFhnis3gMUg/UpLKI8fRFLhw1hyrl8tVNzK8LtPkM2eMhMOKJn8pRhAD9yWQ</vt:lpwstr>
  </property>
  <property fmtid="{D5CDD505-2E9C-101B-9397-08002B2CF9AE}" pid="123" name="x1ye=96">
    <vt:lpwstr>W8SBIWn8XGR1cECqvXRkEYBNMvhEZN71OaXjKZ9J75Oyu+XGi/g0EbGV8IwjYWVEXRLjSeP8m0dkjvPfJLZzuMDCwXAeIFGuAqjVds93WM7GqB4vCqg35Ijb7i8M9ysV+ouDB/V54PJLEBRSx70vIUeGusv6QZEtBg/andPnnNYILxwXU32mge26FIxUrGrd0n6/DsYkU6c77vup8iJJzLMwp1cdWG9gXgjyWb73bGsBenp+tdq/TAmeVTs5LVu</vt:lpwstr>
  </property>
  <property fmtid="{D5CDD505-2E9C-101B-9397-08002B2CF9AE}" pid="124" name="x1ye=97">
    <vt:lpwstr>bNJFVIBAdhxy5E1STcxP08Yj2Yub8Zhnq8I/s+gJcX+GFEcP6DpjLVJT+c1+XRQUQB3Y08Mcghos+efeCKLFg1pH8kXgMa63bJlJsmo/2j/2wlYHwZo6Lx7cuFMV6A53P8GlKwSst9Ja4iQfKXY8pSFqf2kTgQLV61gaEiWsV1ETbew985zAI4Ab8dMWecuXlV32IlQX0Mb/ORAm4r+1E5x1T/m0NeowDhomp6rTjn5+/Pp1/+FSHq2d8wWA7+c</vt:lpwstr>
  </property>
  <property fmtid="{D5CDD505-2E9C-101B-9397-08002B2CF9AE}" pid="125" name="x1ye=98">
    <vt:lpwstr>wZKMsUbuaLjrcXG6DQXqA4rScB2vh0XAyFZ5VAJyTeDHvNCMFvXxa3poei1HVlke+a4zJDHDrG8arkCiYStaBkg+maPy2K+AxDfCwJrm3PN50XrKzUX81kiru9W7GEXo8vp3zCyO1XyEGKJrVF48cvPUzj7DX+9hS0PLwT1K+bm+0uvs86rpgosfB3U5M3FviIIq8i46XhEBRM92K+M445v9lZp7iOCxqt/a5+b+OvjzhPbqOa6Qi6V6bv1XobM</vt:lpwstr>
  </property>
  <property fmtid="{D5CDD505-2E9C-101B-9397-08002B2CF9AE}" pid="126" name="x1ye=99">
    <vt:lpwstr>3Ox/3x7pEzRzNxuizGEsm2+jeMNY4MXGFCIwyUUASkTfl7L4UfUvsfyGbTwNviP7mzy85U8//H9w48dsqabRzwChBPXMgcBB5+QFBP0H3yjErjUe9jLsvZ2oLziQlipb2OM0WTPxwLJw9t4iqgAc14Y4yuL3Wd2YbuBvBxm/84vRJGfF54x2Q+3Kk3zjlVrtF7EjCl4sajz2Me4yHxliUvMHINF9Rc09nIGV7fYDe5bMp/uqu4alm+VW9HNdtEB</vt:lpwstr>
  </property>
  <property fmtid="{D5CDD505-2E9C-101B-9397-08002B2CF9AE}" pid="127" name="GrammarlyDocumentId">
    <vt:lpwstr>d53ddef2-a524-4860-96c1-a4a3f311f8c8</vt:lpwstr>
  </property>
</Properties>
</file>