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846F417" w14:textId="07EEB80D" w:rsidR="00B26EA9" w:rsidRPr="006D25AA" w:rsidRDefault="00E5508B" w:rsidP="00F10A9A">
      <w:pPr>
        <w:pStyle w:val="Title"/>
        <w:spacing w:line="264" w:lineRule="auto"/>
        <w:rPr>
          <w:rFonts w:asciiTheme="majorHAnsi" w:hAnsiTheme="majorHAnsi" w:cstheme="majorHAnsi"/>
          <w:smallCaps w:val="0"/>
          <w:spacing w:val="20"/>
          <w:sz w:val="44"/>
          <w:szCs w:val="40"/>
        </w:rPr>
      </w:pPr>
      <w:r>
        <w:rPr>
          <w:rFonts w:asciiTheme="majorHAnsi" w:hAnsiTheme="majorHAnsi" w:cstheme="majorHAnsi"/>
          <w:smallCaps w:val="0"/>
          <w:spacing w:val="20"/>
          <w:sz w:val="44"/>
          <w:szCs w:val="40"/>
        </w:rPr>
        <w:t xml:space="preserve"> </w:t>
      </w:r>
      <w:r w:rsidR="00067F0C">
        <w:rPr>
          <w:rFonts w:asciiTheme="majorHAnsi" w:hAnsiTheme="majorHAnsi" w:cstheme="majorHAnsi"/>
          <w:smallCaps w:val="0"/>
          <w:spacing w:val="20"/>
          <w:sz w:val="44"/>
          <w:szCs w:val="40"/>
        </w:rPr>
        <w:t>Traci Oden</w:t>
      </w:r>
    </w:p>
    <w:p w14:paraId="650EF8A9" w14:textId="263BCB12" w:rsidR="00E21F34" w:rsidRPr="00F10A9A" w:rsidRDefault="00A92471" w:rsidP="00F10A9A">
      <w:pPr>
        <w:spacing w:line="264" w:lineRule="au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Fort Lauderdale/Miami </w:t>
      </w:r>
      <w:r w:rsidR="00645039">
        <w:rPr>
          <w:rFonts w:asciiTheme="minorHAnsi" w:hAnsiTheme="minorHAnsi" w:cstheme="minorHAnsi"/>
          <w:sz w:val="20"/>
        </w:rPr>
        <w:t>Florida</w:t>
      </w:r>
    </w:p>
    <w:p w14:paraId="0A66513A" w14:textId="29B1C214" w:rsidR="00B26EA9" w:rsidRPr="008F176E" w:rsidRDefault="00044C27" w:rsidP="00A03C7A">
      <w:pPr>
        <w:pBdr>
          <w:bottom w:val="single" w:sz="4" w:space="8" w:color="auto"/>
        </w:pBdr>
        <w:spacing w:line="264" w:lineRule="auto"/>
        <w:jc w:val="center"/>
        <w:rPr>
          <w:rFonts w:asciiTheme="minorHAnsi" w:hAnsiTheme="minorHAnsi" w:cstheme="minorHAnsi"/>
          <w:color w:val="002060"/>
          <w:sz w:val="20"/>
        </w:rPr>
      </w:pPr>
      <w:r w:rsidRPr="008F176E">
        <w:rPr>
          <w:rFonts w:asciiTheme="minorHAnsi" w:hAnsiTheme="minorHAnsi" w:cstheme="minorHAnsi"/>
          <w:color w:val="002060"/>
          <w:sz w:val="20"/>
        </w:rPr>
        <w:t xml:space="preserve"> </w:t>
      </w:r>
      <w:r w:rsidR="001D34BA" w:rsidRPr="008F176E">
        <w:rPr>
          <w:rFonts w:asciiTheme="minorHAnsi" w:hAnsiTheme="minorHAnsi" w:cstheme="minorHAnsi"/>
          <w:color w:val="002060"/>
          <w:sz w:val="20"/>
        </w:rPr>
        <w:t xml:space="preserve">tracileeoden87@gmail.com </w:t>
      </w:r>
      <w:r w:rsidR="009A27A9" w:rsidRPr="008F176E">
        <w:rPr>
          <w:rFonts w:asciiTheme="minorHAnsi" w:hAnsiTheme="minorHAnsi" w:cstheme="minorHAnsi"/>
          <w:color w:val="002060"/>
          <w:sz w:val="20"/>
        </w:rPr>
        <w:t>• 660.287.6084 •</w:t>
      </w:r>
      <w:r w:rsidR="00D90792" w:rsidRPr="008F176E">
        <w:rPr>
          <w:rFonts w:asciiTheme="minorHAnsi" w:hAnsiTheme="minorHAnsi" w:cstheme="minorHAnsi"/>
          <w:color w:val="002060"/>
          <w:sz w:val="20"/>
        </w:rPr>
        <w:t xml:space="preserve"> </w:t>
      </w:r>
      <w:hyperlink r:id="rId8" w:history="1">
        <w:r w:rsidR="00D90792" w:rsidRPr="008F176E">
          <w:rPr>
            <w:rStyle w:val="Hyperlink"/>
            <w:rFonts w:asciiTheme="minorHAnsi" w:hAnsiTheme="minorHAnsi" w:cstheme="minorHAnsi"/>
            <w:color w:val="002060"/>
            <w:sz w:val="20"/>
          </w:rPr>
          <w:t>https://www.linkedin.com/in/traci-oden-16026949/</w:t>
        </w:r>
      </w:hyperlink>
    </w:p>
    <w:p w14:paraId="1246CBC8" w14:textId="14C85DEC" w:rsidR="001D622C" w:rsidRPr="006D25AA" w:rsidRDefault="004324C4" w:rsidP="00475910">
      <w:pPr>
        <w:pStyle w:val="Title"/>
        <w:spacing w:before="240" w:after="120" w:line="264" w:lineRule="auto"/>
        <w:rPr>
          <w:rFonts w:asciiTheme="majorHAnsi" w:hAnsiTheme="majorHAnsi" w:cstheme="majorHAnsi"/>
          <w:smallCaps w:val="0"/>
          <w:szCs w:val="27"/>
        </w:rPr>
      </w:pPr>
      <w:r>
        <w:rPr>
          <w:rFonts w:asciiTheme="majorHAnsi" w:hAnsiTheme="majorHAnsi" w:cstheme="majorHAnsi"/>
          <w:smallCaps w:val="0"/>
          <w:color w:val="000000" w:themeColor="text1"/>
          <w:szCs w:val="27"/>
        </w:rPr>
        <w:t xml:space="preserve">National Accounts &amp; </w:t>
      </w:r>
      <w:r w:rsidR="008D6E23" w:rsidRPr="000C0D89">
        <w:rPr>
          <w:rFonts w:asciiTheme="majorHAnsi" w:hAnsiTheme="majorHAnsi" w:cstheme="majorHAnsi"/>
          <w:smallCaps w:val="0"/>
          <w:color w:val="000000" w:themeColor="text1"/>
          <w:szCs w:val="27"/>
        </w:rPr>
        <w:t>Sa</w:t>
      </w:r>
      <w:r w:rsidR="008D6E23">
        <w:rPr>
          <w:rFonts w:asciiTheme="majorHAnsi" w:hAnsiTheme="majorHAnsi" w:cstheme="majorHAnsi"/>
          <w:smallCaps w:val="0"/>
          <w:szCs w:val="27"/>
        </w:rPr>
        <w:t>les</w:t>
      </w:r>
      <w:r w:rsidR="005705D7">
        <w:rPr>
          <w:rFonts w:asciiTheme="majorHAnsi" w:hAnsiTheme="majorHAnsi" w:cstheme="majorHAnsi"/>
          <w:smallCaps w:val="0"/>
          <w:szCs w:val="27"/>
        </w:rPr>
        <w:t xml:space="preserve"> Manager</w:t>
      </w:r>
    </w:p>
    <w:p w14:paraId="3712300B" w14:textId="6B2E20F1" w:rsidR="00DA23EB" w:rsidRDefault="003C27F7" w:rsidP="00574460">
      <w:pPr>
        <w:pStyle w:val="Title"/>
        <w:spacing w:before="40" w:line="264" w:lineRule="auto"/>
        <w:rPr>
          <w:rFonts w:asciiTheme="minorHAnsi" w:hAnsiTheme="minorHAnsi" w:cstheme="minorHAnsi"/>
          <w:b w:val="0"/>
          <w:i/>
          <w:smallCaps w:val="0"/>
          <w:sz w:val="19"/>
          <w:szCs w:val="19"/>
        </w:rPr>
      </w:pPr>
      <w:r>
        <w:rPr>
          <w:rFonts w:asciiTheme="minorHAnsi" w:hAnsiTheme="minorHAnsi" w:cstheme="minorHAnsi"/>
          <w:b w:val="0"/>
          <w:i/>
          <w:smallCaps w:val="0"/>
          <w:sz w:val="19"/>
          <w:szCs w:val="19"/>
        </w:rPr>
        <w:t xml:space="preserve">With the experience as </w:t>
      </w:r>
      <w:r w:rsidR="0087088C">
        <w:rPr>
          <w:rFonts w:asciiTheme="minorHAnsi" w:hAnsiTheme="minorHAnsi" w:cstheme="minorHAnsi"/>
          <w:b w:val="0"/>
          <w:i/>
          <w:smallCaps w:val="0"/>
          <w:sz w:val="19"/>
          <w:szCs w:val="19"/>
        </w:rPr>
        <w:t>a</w:t>
      </w:r>
      <w:r w:rsidR="004902B4">
        <w:rPr>
          <w:rFonts w:asciiTheme="minorHAnsi" w:hAnsiTheme="minorHAnsi" w:cstheme="minorHAnsi"/>
          <w:b w:val="0"/>
          <w:i/>
          <w:smallCaps w:val="0"/>
          <w:sz w:val="19"/>
          <w:szCs w:val="19"/>
        </w:rPr>
        <w:t xml:space="preserve"> National Accounts</w:t>
      </w:r>
      <w:r w:rsidR="00A86978">
        <w:rPr>
          <w:rFonts w:asciiTheme="minorHAnsi" w:hAnsiTheme="minorHAnsi" w:cstheme="minorHAnsi"/>
          <w:b w:val="0"/>
          <w:i/>
          <w:smallCaps w:val="0"/>
          <w:sz w:val="19"/>
          <w:szCs w:val="19"/>
        </w:rPr>
        <w:t xml:space="preserve">, </w:t>
      </w:r>
      <w:r w:rsidR="00BD11F0">
        <w:rPr>
          <w:rFonts w:asciiTheme="minorHAnsi" w:hAnsiTheme="minorHAnsi" w:cstheme="minorHAnsi"/>
          <w:b w:val="0"/>
          <w:i/>
          <w:smallCaps w:val="0"/>
          <w:sz w:val="19"/>
          <w:szCs w:val="19"/>
        </w:rPr>
        <w:t xml:space="preserve">East Coast Sales Director &amp; </w:t>
      </w:r>
      <w:r w:rsidR="0087088C">
        <w:rPr>
          <w:rFonts w:asciiTheme="minorHAnsi" w:hAnsiTheme="minorHAnsi" w:cstheme="minorHAnsi"/>
          <w:b w:val="0"/>
          <w:i/>
          <w:smallCaps w:val="0"/>
          <w:sz w:val="19"/>
          <w:szCs w:val="19"/>
        </w:rPr>
        <w:t xml:space="preserve"> Regional Sales Manager</w:t>
      </w:r>
      <w:r w:rsidR="00413335">
        <w:rPr>
          <w:rFonts w:asciiTheme="minorHAnsi" w:hAnsiTheme="minorHAnsi" w:cstheme="minorHAnsi"/>
          <w:b w:val="0"/>
          <w:i/>
          <w:smallCaps w:val="0"/>
          <w:sz w:val="19"/>
          <w:szCs w:val="19"/>
        </w:rPr>
        <w:t>,</w:t>
      </w:r>
      <w:r w:rsidR="0087088C">
        <w:rPr>
          <w:rFonts w:asciiTheme="minorHAnsi" w:hAnsiTheme="minorHAnsi" w:cstheme="minorHAnsi"/>
          <w:b w:val="0"/>
          <w:i/>
          <w:smallCaps w:val="0"/>
          <w:sz w:val="19"/>
          <w:szCs w:val="19"/>
        </w:rPr>
        <w:t xml:space="preserve"> I leverage</w:t>
      </w:r>
      <w:r w:rsidR="00E21152">
        <w:rPr>
          <w:rFonts w:asciiTheme="minorHAnsi" w:hAnsiTheme="minorHAnsi" w:cstheme="minorHAnsi"/>
          <w:b w:val="0"/>
          <w:i/>
          <w:smallCaps w:val="0"/>
          <w:sz w:val="19"/>
          <w:szCs w:val="19"/>
        </w:rPr>
        <w:t xml:space="preserve"> my</w:t>
      </w:r>
      <w:r w:rsidR="0087088C">
        <w:rPr>
          <w:rFonts w:asciiTheme="minorHAnsi" w:hAnsiTheme="minorHAnsi" w:cstheme="minorHAnsi"/>
          <w:b w:val="0"/>
          <w:i/>
          <w:smallCaps w:val="0"/>
          <w:sz w:val="19"/>
          <w:szCs w:val="19"/>
        </w:rPr>
        <w:t xml:space="preserve"> expertise </w:t>
      </w:r>
      <w:r w:rsidR="001375BF">
        <w:rPr>
          <w:rFonts w:asciiTheme="minorHAnsi" w:hAnsiTheme="minorHAnsi" w:cstheme="minorHAnsi"/>
          <w:b w:val="0"/>
          <w:i/>
          <w:smallCaps w:val="0"/>
          <w:sz w:val="19"/>
          <w:szCs w:val="19"/>
        </w:rPr>
        <w:t xml:space="preserve">to expand the market share </w:t>
      </w:r>
      <w:r w:rsidR="00124C49">
        <w:rPr>
          <w:rFonts w:asciiTheme="minorHAnsi" w:hAnsiTheme="minorHAnsi" w:cstheme="minorHAnsi"/>
          <w:b w:val="0"/>
          <w:i/>
          <w:smallCaps w:val="0"/>
          <w:sz w:val="19"/>
          <w:szCs w:val="19"/>
        </w:rPr>
        <w:t xml:space="preserve">of one of the top </w:t>
      </w:r>
      <w:r w:rsidR="00FF555F">
        <w:rPr>
          <w:rFonts w:asciiTheme="minorHAnsi" w:hAnsiTheme="minorHAnsi" w:cstheme="minorHAnsi"/>
          <w:b w:val="0"/>
          <w:i/>
          <w:smallCaps w:val="0"/>
          <w:sz w:val="19"/>
          <w:szCs w:val="19"/>
        </w:rPr>
        <w:t>seafood</w:t>
      </w:r>
      <w:r w:rsidR="00124C49">
        <w:rPr>
          <w:rFonts w:asciiTheme="minorHAnsi" w:hAnsiTheme="minorHAnsi" w:cstheme="minorHAnsi"/>
          <w:b w:val="0"/>
          <w:i/>
          <w:smallCaps w:val="0"/>
          <w:sz w:val="19"/>
          <w:szCs w:val="19"/>
        </w:rPr>
        <w:t xml:space="preserve"> suppliers in the US. With over </w:t>
      </w:r>
      <w:r w:rsidR="005478EB">
        <w:rPr>
          <w:rFonts w:asciiTheme="minorHAnsi" w:hAnsiTheme="minorHAnsi" w:cstheme="minorHAnsi"/>
          <w:b w:val="0"/>
          <w:i/>
          <w:smallCaps w:val="0"/>
          <w:sz w:val="19"/>
          <w:szCs w:val="19"/>
        </w:rPr>
        <w:t xml:space="preserve">ten years of experience in the food industry, I have developed strong relationships with key accounts and strive to find </w:t>
      </w:r>
      <w:r w:rsidR="00C30BF7">
        <w:rPr>
          <w:rFonts w:asciiTheme="minorHAnsi" w:hAnsiTheme="minorHAnsi" w:cstheme="minorHAnsi"/>
          <w:b w:val="0"/>
          <w:i/>
          <w:smallCaps w:val="0"/>
          <w:sz w:val="19"/>
          <w:szCs w:val="19"/>
        </w:rPr>
        <w:t>unique</w:t>
      </w:r>
      <w:r w:rsidR="005478EB">
        <w:rPr>
          <w:rFonts w:asciiTheme="minorHAnsi" w:hAnsiTheme="minorHAnsi" w:cstheme="minorHAnsi"/>
          <w:b w:val="0"/>
          <w:i/>
          <w:smallCaps w:val="0"/>
          <w:sz w:val="19"/>
          <w:szCs w:val="19"/>
        </w:rPr>
        <w:t xml:space="preserve"> solutions for my customers. I am passionate about delivering quality products and services that meet the demands and expectations of</w:t>
      </w:r>
      <w:r w:rsidR="00C30BF7">
        <w:rPr>
          <w:rFonts w:asciiTheme="minorHAnsi" w:hAnsiTheme="minorHAnsi" w:cstheme="minorHAnsi"/>
          <w:b w:val="0"/>
          <w:i/>
          <w:smallCaps w:val="0"/>
          <w:sz w:val="19"/>
          <w:szCs w:val="19"/>
        </w:rPr>
        <w:t xml:space="preserve"> our customers, while supporting the mission and vision </w:t>
      </w:r>
      <w:r w:rsidR="00413335">
        <w:rPr>
          <w:rFonts w:asciiTheme="minorHAnsi" w:hAnsiTheme="minorHAnsi" w:cstheme="minorHAnsi"/>
          <w:b w:val="0"/>
          <w:i/>
          <w:smallCaps w:val="0"/>
          <w:sz w:val="19"/>
          <w:szCs w:val="19"/>
        </w:rPr>
        <w:t>at</w:t>
      </w:r>
      <w:r w:rsidR="00C30BF7">
        <w:rPr>
          <w:rFonts w:asciiTheme="minorHAnsi" w:hAnsiTheme="minorHAnsi" w:cstheme="minorHAnsi"/>
          <w:b w:val="0"/>
          <w:i/>
          <w:smallCaps w:val="0"/>
          <w:sz w:val="19"/>
          <w:szCs w:val="19"/>
        </w:rPr>
        <w:t xml:space="preserve"> </w:t>
      </w:r>
      <w:r w:rsidR="00313F29">
        <w:rPr>
          <w:rFonts w:asciiTheme="minorHAnsi" w:hAnsiTheme="minorHAnsi" w:cstheme="minorHAnsi"/>
          <w:b w:val="0"/>
          <w:i/>
          <w:smallCaps w:val="0"/>
          <w:sz w:val="19"/>
          <w:szCs w:val="19"/>
        </w:rPr>
        <w:t>San</w:t>
      </w:r>
      <w:r w:rsidR="00C97501">
        <w:rPr>
          <w:rFonts w:asciiTheme="minorHAnsi" w:hAnsiTheme="minorHAnsi" w:cstheme="minorHAnsi"/>
          <w:b w:val="0"/>
          <w:i/>
          <w:smallCaps w:val="0"/>
          <w:sz w:val="19"/>
          <w:szCs w:val="19"/>
        </w:rPr>
        <w:t>ta Barbara Smokehouse</w:t>
      </w:r>
      <w:r w:rsidR="00C30BF7">
        <w:rPr>
          <w:rFonts w:asciiTheme="minorHAnsi" w:hAnsiTheme="minorHAnsi" w:cstheme="minorHAnsi"/>
          <w:b w:val="0"/>
          <w:i/>
          <w:smallCaps w:val="0"/>
          <w:sz w:val="19"/>
          <w:szCs w:val="19"/>
        </w:rPr>
        <w:t xml:space="preserve">. </w:t>
      </w:r>
    </w:p>
    <w:p w14:paraId="60699637" w14:textId="77777777" w:rsidR="002B539B" w:rsidRPr="00A912F7" w:rsidRDefault="00666580" w:rsidP="00A13B1B">
      <w:pPr>
        <w:pStyle w:val="Title"/>
        <w:spacing w:before="180" w:line="264" w:lineRule="auto"/>
        <w:rPr>
          <w:rFonts w:asciiTheme="minorHAnsi" w:hAnsiTheme="minorHAnsi" w:cstheme="minorHAnsi"/>
          <w:smallCaps w:val="0"/>
          <w:sz w:val="20"/>
          <w:szCs w:val="21"/>
        </w:rPr>
      </w:pPr>
      <w:r w:rsidRPr="00A912F7">
        <w:rPr>
          <w:rFonts w:asciiTheme="minorHAnsi" w:hAnsiTheme="minorHAnsi" w:cstheme="minorHAnsi"/>
          <w:b w:val="0"/>
          <w:smallCaps w:val="0"/>
          <w:sz w:val="20"/>
          <w:szCs w:val="21"/>
        </w:rPr>
        <w:t xml:space="preserve">— </w:t>
      </w:r>
      <w:r w:rsidR="002B539B" w:rsidRPr="00A912F7">
        <w:rPr>
          <w:rFonts w:asciiTheme="minorHAnsi" w:hAnsiTheme="minorHAnsi" w:cstheme="minorHAnsi"/>
          <w:smallCaps w:val="0"/>
          <w:sz w:val="20"/>
          <w:szCs w:val="21"/>
        </w:rPr>
        <w:t>Areas of Expertise</w:t>
      </w:r>
      <w:r w:rsidRPr="00A912F7">
        <w:rPr>
          <w:rFonts w:asciiTheme="minorHAnsi" w:hAnsiTheme="minorHAnsi" w:cstheme="minorHAnsi"/>
          <w:b w:val="0"/>
          <w:smallCaps w:val="0"/>
          <w:sz w:val="20"/>
          <w:szCs w:val="21"/>
        </w:rPr>
        <w:t xml:space="preserve"> —</w:t>
      </w:r>
    </w:p>
    <w:p w14:paraId="4DB493B9" w14:textId="3B626D68" w:rsidR="003211AA" w:rsidRPr="00120C09" w:rsidRDefault="00B8296D" w:rsidP="000B70E7">
      <w:pPr>
        <w:pStyle w:val="Title"/>
        <w:spacing w:before="40" w:line="264" w:lineRule="auto"/>
        <w:rPr>
          <w:rFonts w:asciiTheme="minorHAnsi" w:hAnsiTheme="minorHAnsi" w:cstheme="minorHAnsi"/>
          <w:b w:val="0"/>
          <w:smallCaps w:val="0"/>
          <w:sz w:val="19"/>
          <w:szCs w:val="19"/>
        </w:rPr>
      </w:pPr>
      <w:r>
        <w:rPr>
          <w:rFonts w:asciiTheme="minorHAnsi" w:hAnsiTheme="minorHAnsi" w:cstheme="minorHAnsi"/>
          <w:b w:val="0"/>
          <w:smallCaps w:val="0"/>
          <w:sz w:val="19"/>
          <w:szCs w:val="19"/>
        </w:rPr>
        <w:t>Personable</w:t>
      </w:r>
      <w:r w:rsidR="0039143C">
        <w:rPr>
          <w:rFonts w:asciiTheme="minorHAnsi" w:hAnsiTheme="minorHAnsi" w:cstheme="minorHAnsi"/>
          <w:b w:val="0"/>
          <w:smallCaps w:val="0"/>
          <w:sz w:val="19"/>
          <w:szCs w:val="19"/>
        </w:rPr>
        <w:t>,</w:t>
      </w:r>
      <w:r>
        <w:rPr>
          <w:rFonts w:asciiTheme="minorHAnsi" w:hAnsiTheme="minorHAnsi" w:cstheme="minorHAnsi"/>
          <w:b w:val="0"/>
          <w:smallCaps w:val="0"/>
          <w:sz w:val="19"/>
          <w:szCs w:val="19"/>
        </w:rPr>
        <w:t xml:space="preserve"> Progressive</w:t>
      </w:r>
      <w:r w:rsidR="0039143C">
        <w:rPr>
          <w:rFonts w:asciiTheme="minorHAnsi" w:hAnsiTheme="minorHAnsi" w:cstheme="minorHAnsi"/>
          <w:b w:val="0"/>
          <w:smallCaps w:val="0"/>
          <w:sz w:val="19"/>
          <w:szCs w:val="19"/>
        </w:rPr>
        <w:t xml:space="preserve"> &amp; Coachable</w:t>
      </w:r>
      <w:r w:rsidRPr="00120C09">
        <w:rPr>
          <w:rFonts w:asciiTheme="minorHAnsi" w:hAnsiTheme="minorHAnsi" w:cstheme="minorHAnsi"/>
          <w:b w:val="0"/>
          <w:smallCaps w:val="0"/>
          <w:sz w:val="19"/>
          <w:szCs w:val="19"/>
        </w:rPr>
        <w:t xml:space="preserve"> </w:t>
      </w:r>
      <w:r w:rsidR="002144A1" w:rsidRPr="00120C09">
        <w:rPr>
          <w:rFonts w:asciiTheme="minorHAnsi" w:hAnsiTheme="minorHAnsi" w:cstheme="minorHAnsi"/>
          <w:b w:val="0"/>
          <w:smallCaps w:val="0"/>
          <w:sz w:val="19"/>
          <w:szCs w:val="19"/>
        </w:rPr>
        <w:t>|</w:t>
      </w:r>
      <w:r w:rsidR="002B539B" w:rsidRPr="00120C09">
        <w:rPr>
          <w:rFonts w:asciiTheme="minorHAnsi" w:hAnsiTheme="minorHAnsi" w:cstheme="minorHAnsi"/>
          <w:b w:val="0"/>
          <w:smallCaps w:val="0"/>
          <w:sz w:val="19"/>
          <w:szCs w:val="19"/>
        </w:rPr>
        <w:t xml:space="preserve"> </w:t>
      </w:r>
      <w:r w:rsidR="00102F45" w:rsidRPr="00120C09">
        <w:rPr>
          <w:rFonts w:asciiTheme="minorHAnsi" w:hAnsiTheme="minorHAnsi" w:cstheme="minorHAnsi"/>
          <w:b w:val="0"/>
          <w:smallCaps w:val="0"/>
          <w:sz w:val="19"/>
          <w:szCs w:val="19"/>
        </w:rPr>
        <w:t>Customer P</w:t>
      </w:r>
      <w:r w:rsidR="008B1E5F" w:rsidRPr="00120C09">
        <w:rPr>
          <w:rFonts w:asciiTheme="minorHAnsi" w:hAnsiTheme="minorHAnsi" w:cstheme="minorHAnsi"/>
          <w:b w:val="0"/>
          <w:smallCaps w:val="0"/>
          <w:sz w:val="19"/>
          <w:szCs w:val="19"/>
        </w:rPr>
        <w:t>lanning</w:t>
      </w:r>
      <w:r w:rsidR="002B539B" w:rsidRPr="00120C09">
        <w:rPr>
          <w:rFonts w:asciiTheme="minorHAnsi" w:hAnsiTheme="minorHAnsi" w:cstheme="minorHAnsi"/>
          <w:b w:val="0"/>
          <w:smallCaps w:val="0"/>
          <w:sz w:val="19"/>
          <w:szCs w:val="19"/>
        </w:rPr>
        <w:t xml:space="preserve"> </w:t>
      </w:r>
      <w:r w:rsidR="002144A1" w:rsidRPr="00120C09">
        <w:rPr>
          <w:rFonts w:asciiTheme="minorHAnsi" w:hAnsiTheme="minorHAnsi" w:cstheme="minorHAnsi"/>
          <w:b w:val="0"/>
          <w:smallCaps w:val="0"/>
          <w:sz w:val="19"/>
          <w:szCs w:val="19"/>
        </w:rPr>
        <w:t>|</w:t>
      </w:r>
      <w:r w:rsidR="002B539B" w:rsidRPr="00120C09">
        <w:rPr>
          <w:rFonts w:asciiTheme="minorHAnsi" w:hAnsiTheme="minorHAnsi" w:cstheme="minorHAnsi"/>
          <w:b w:val="0"/>
          <w:smallCaps w:val="0"/>
          <w:sz w:val="19"/>
          <w:szCs w:val="19"/>
        </w:rPr>
        <w:t xml:space="preserve"> </w:t>
      </w:r>
      <w:r w:rsidR="00123DD7">
        <w:rPr>
          <w:rFonts w:asciiTheme="minorHAnsi" w:hAnsiTheme="minorHAnsi" w:cstheme="minorHAnsi"/>
          <w:b w:val="0"/>
          <w:smallCaps w:val="0"/>
          <w:sz w:val="19"/>
          <w:szCs w:val="19"/>
        </w:rPr>
        <w:t>Customer Satisfaction &amp; Retention</w:t>
      </w:r>
    </w:p>
    <w:p w14:paraId="22C93ADD" w14:textId="77777777" w:rsidR="00123DD7" w:rsidRDefault="00B8296D" w:rsidP="00123DD7">
      <w:pPr>
        <w:pStyle w:val="Title"/>
        <w:spacing w:before="40" w:line="264" w:lineRule="auto"/>
        <w:rPr>
          <w:rFonts w:asciiTheme="minorHAnsi" w:hAnsiTheme="minorHAnsi" w:cstheme="minorHAnsi"/>
          <w:b w:val="0"/>
          <w:smallCaps w:val="0"/>
          <w:sz w:val="19"/>
          <w:szCs w:val="19"/>
        </w:rPr>
      </w:pPr>
      <w:r w:rsidRPr="00120C09">
        <w:rPr>
          <w:rFonts w:asciiTheme="minorHAnsi" w:hAnsiTheme="minorHAnsi" w:cstheme="minorHAnsi"/>
          <w:b w:val="0"/>
          <w:smallCaps w:val="0"/>
          <w:sz w:val="19"/>
          <w:szCs w:val="19"/>
        </w:rPr>
        <w:t xml:space="preserve">Sales &amp; Merchandising | Staff performance &amp; Evaluation | </w:t>
      </w:r>
      <w:r w:rsidR="00123DD7">
        <w:rPr>
          <w:rFonts w:asciiTheme="minorHAnsi" w:hAnsiTheme="minorHAnsi" w:cstheme="minorHAnsi"/>
          <w:b w:val="0"/>
          <w:smallCaps w:val="0"/>
          <w:sz w:val="19"/>
          <w:szCs w:val="19"/>
        </w:rPr>
        <w:t>New Product Launches at Retail &amp; Food Service</w:t>
      </w:r>
    </w:p>
    <w:p w14:paraId="2CD5555B" w14:textId="1D997279" w:rsidR="00645039" w:rsidRDefault="00B8296D" w:rsidP="00123DD7">
      <w:pPr>
        <w:pStyle w:val="Title"/>
        <w:spacing w:before="40" w:line="264" w:lineRule="auto"/>
        <w:rPr>
          <w:rFonts w:asciiTheme="minorHAnsi" w:hAnsiTheme="minorHAnsi" w:cstheme="minorHAnsi"/>
          <w:b w:val="0"/>
          <w:smallCaps w:val="0"/>
          <w:sz w:val="19"/>
          <w:szCs w:val="19"/>
        </w:rPr>
      </w:pPr>
      <w:r w:rsidRPr="00120C09">
        <w:rPr>
          <w:rFonts w:asciiTheme="minorHAnsi" w:hAnsiTheme="minorHAnsi" w:cstheme="minorHAnsi"/>
          <w:b w:val="0"/>
          <w:smallCaps w:val="0"/>
          <w:sz w:val="19"/>
          <w:szCs w:val="19"/>
        </w:rPr>
        <w:t xml:space="preserve">Key Account Management </w:t>
      </w:r>
      <w:r w:rsidR="00C814BC">
        <w:rPr>
          <w:rFonts w:asciiTheme="minorHAnsi" w:hAnsiTheme="minorHAnsi" w:cstheme="minorHAnsi"/>
          <w:b w:val="0"/>
          <w:smallCaps w:val="0"/>
          <w:sz w:val="19"/>
          <w:szCs w:val="19"/>
        </w:rPr>
        <w:t xml:space="preserve">| </w:t>
      </w:r>
      <w:r w:rsidR="00876BBE" w:rsidRPr="00120C09">
        <w:rPr>
          <w:rFonts w:asciiTheme="minorHAnsi" w:hAnsiTheme="minorHAnsi" w:cstheme="minorHAnsi"/>
          <w:b w:val="0"/>
          <w:smallCaps w:val="0"/>
          <w:sz w:val="19"/>
          <w:szCs w:val="19"/>
        </w:rPr>
        <w:t>Process Improvement</w:t>
      </w:r>
      <w:r w:rsidR="002B539B" w:rsidRPr="00120C09">
        <w:rPr>
          <w:rFonts w:asciiTheme="minorHAnsi" w:hAnsiTheme="minorHAnsi" w:cstheme="minorHAnsi"/>
          <w:b w:val="0"/>
          <w:smallCaps w:val="0"/>
          <w:sz w:val="19"/>
          <w:szCs w:val="19"/>
        </w:rPr>
        <w:t xml:space="preserve"> </w:t>
      </w:r>
      <w:r w:rsidR="002144A1" w:rsidRPr="00120C09">
        <w:rPr>
          <w:rFonts w:asciiTheme="minorHAnsi" w:hAnsiTheme="minorHAnsi" w:cstheme="minorHAnsi"/>
          <w:b w:val="0"/>
          <w:smallCaps w:val="0"/>
          <w:sz w:val="19"/>
          <w:szCs w:val="19"/>
        </w:rPr>
        <w:t>|</w:t>
      </w:r>
      <w:r w:rsidR="00876BBE" w:rsidRPr="00120C09">
        <w:rPr>
          <w:rFonts w:asciiTheme="minorHAnsi" w:hAnsiTheme="minorHAnsi" w:cstheme="minorHAnsi"/>
          <w:b w:val="0"/>
          <w:smallCaps w:val="0"/>
          <w:sz w:val="19"/>
          <w:szCs w:val="19"/>
        </w:rPr>
        <w:t xml:space="preserve"> </w:t>
      </w:r>
      <w:r w:rsidR="004021D9" w:rsidRPr="00120C09">
        <w:rPr>
          <w:rFonts w:asciiTheme="minorHAnsi" w:hAnsiTheme="minorHAnsi" w:cstheme="minorHAnsi"/>
          <w:b w:val="0"/>
          <w:smallCaps w:val="0"/>
          <w:sz w:val="19"/>
          <w:szCs w:val="19"/>
        </w:rPr>
        <w:t xml:space="preserve">New Hire Training </w:t>
      </w:r>
      <w:r w:rsidR="002144A1" w:rsidRPr="00120C09">
        <w:rPr>
          <w:rFonts w:asciiTheme="minorHAnsi" w:hAnsiTheme="minorHAnsi" w:cstheme="minorHAnsi"/>
          <w:b w:val="0"/>
          <w:smallCaps w:val="0"/>
          <w:sz w:val="19"/>
          <w:szCs w:val="19"/>
        </w:rPr>
        <w:t>|</w:t>
      </w:r>
      <w:r w:rsidR="00645039" w:rsidRPr="00120C09">
        <w:rPr>
          <w:rFonts w:asciiTheme="minorHAnsi" w:hAnsiTheme="minorHAnsi" w:cstheme="minorHAnsi"/>
          <w:b w:val="0"/>
          <w:smallCaps w:val="0"/>
          <w:sz w:val="19"/>
          <w:szCs w:val="19"/>
        </w:rPr>
        <w:t xml:space="preserve"> </w:t>
      </w:r>
      <w:r w:rsidR="00123DD7">
        <w:rPr>
          <w:rFonts w:asciiTheme="minorHAnsi" w:hAnsiTheme="minorHAnsi" w:cstheme="minorHAnsi"/>
          <w:b w:val="0"/>
          <w:smallCaps w:val="0"/>
          <w:sz w:val="19"/>
          <w:szCs w:val="19"/>
        </w:rPr>
        <w:t>Go-To-Market Strategy</w:t>
      </w:r>
    </w:p>
    <w:p w14:paraId="153C91E1" w14:textId="4E218502" w:rsidR="000E7FB7" w:rsidRPr="00120C09" w:rsidRDefault="000B70E7" w:rsidP="00123DD7">
      <w:pPr>
        <w:pStyle w:val="Title"/>
        <w:spacing w:before="40" w:line="264" w:lineRule="auto"/>
        <w:rPr>
          <w:rFonts w:asciiTheme="minorHAnsi" w:hAnsiTheme="minorHAnsi" w:cstheme="minorHAnsi"/>
          <w:b w:val="0"/>
          <w:smallCaps w:val="0"/>
          <w:sz w:val="19"/>
          <w:szCs w:val="19"/>
        </w:rPr>
      </w:pPr>
      <w:r>
        <w:rPr>
          <w:rFonts w:asciiTheme="minorHAnsi" w:hAnsiTheme="minorHAnsi" w:cstheme="minorHAnsi"/>
          <w:b w:val="0"/>
          <w:smallCaps w:val="0"/>
          <w:sz w:val="19"/>
          <w:szCs w:val="19"/>
        </w:rPr>
        <w:t xml:space="preserve">Superb Relationship Rapport | </w:t>
      </w:r>
      <w:r w:rsidR="000E7FB7">
        <w:rPr>
          <w:rFonts w:asciiTheme="minorHAnsi" w:hAnsiTheme="minorHAnsi" w:cstheme="minorHAnsi"/>
          <w:b w:val="0"/>
          <w:smallCaps w:val="0"/>
          <w:sz w:val="19"/>
          <w:szCs w:val="19"/>
        </w:rPr>
        <w:t>Microsoft</w:t>
      </w:r>
      <w:r w:rsidR="0053637F">
        <w:rPr>
          <w:rFonts w:asciiTheme="minorHAnsi" w:hAnsiTheme="minorHAnsi" w:cstheme="minorHAnsi"/>
          <w:b w:val="0"/>
          <w:smallCaps w:val="0"/>
          <w:sz w:val="19"/>
          <w:szCs w:val="19"/>
        </w:rPr>
        <w:t xml:space="preserve"> Programs | CRM</w:t>
      </w:r>
      <w:r w:rsidR="009B0511">
        <w:rPr>
          <w:rFonts w:asciiTheme="minorHAnsi" w:hAnsiTheme="minorHAnsi" w:cstheme="minorHAnsi"/>
          <w:b w:val="0"/>
          <w:smallCaps w:val="0"/>
          <w:sz w:val="19"/>
          <w:szCs w:val="19"/>
        </w:rPr>
        <w:t xml:space="preserve"> Systems &amp; Applications</w:t>
      </w:r>
    </w:p>
    <w:p w14:paraId="677D7306" w14:textId="77777777" w:rsidR="002B539B" w:rsidRPr="00A912F7" w:rsidRDefault="00666580" w:rsidP="00F10A9A">
      <w:pPr>
        <w:pStyle w:val="Title"/>
        <w:spacing w:before="180" w:line="264" w:lineRule="auto"/>
        <w:rPr>
          <w:rFonts w:asciiTheme="minorHAnsi" w:hAnsiTheme="minorHAnsi" w:cstheme="minorHAnsi"/>
          <w:b w:val="0"/>
          <w:smallCaps w:val="0"/>
          <w:sz w:val="20"/>
          <w:szCs w:val="21"/>
        </w:rPr>
      </w:pPr>
      <w:r w:rsidRPr="00A912F7">
        <w:rPr>
          <w:rFonts w:asciiTheme="minorHAnsi" w:hAnsiTheme="minorHAnsi" w:cstheme="minorHAnsi"/>
          <w:b w:val="0"/>
          <w:smallCaps w:val="0"/>
          <w:sz w:val="20"/>
          <w:szCs w:val="21"/>
        </w:rPr>
        <w:t xml:space="preserve">— </w:t>
      </w:r>
      <w:r w:rsidR="002B539B" w:rsidRPr="00A912F7">
        <w:rPr>
          <w:rFonts w:asciiTheme="minorHAnsi" w:hAnsiTheme="minorHAnsi" w:cstheme="minorHAnsi"/>
          <w:smallCaps w:val="0"/>
          <w:sz w:val="20"/>
          <w:szCs w:val="21"/>
        </w:rPr>
        <w:t>Career Accomplishments</w:t>
      </w:r>
      <w:r w:rsidRPr="00A912F7">
        <w:rPr>
          <w:rFonts w:asciiTheme="minorHAnsi" w:hAnsiTheme="minorHAnsi" w:cstheme="minorHAnsi"/>
          <w:b w:val="0"/>
          <w:smallCaps w:val="0"/>
          <w:sz w:val="20"/>
          <w:szCs w:val="21"/>
        </w:rPr>
        <w:t xml:space="preserve"> —</w:t>
      </w:r>
    </w:p>
    <w:p w14:paraId="271D8F0A" w14:textId="32FFD7A0" w:rsidR="002B539B" w:rsidRDefault="00A90836" w:rsidP="00F10A9A">
      <w:pPr>
        <w:tabs>
          <w:tab w:val="right" w:pos="9657"/>
        </w:tabs>
        <w:spacing w:before="40" w:line="264" w:lineRule="auto"/>
        <w:jc w:val="center"/>
        <w:rPr>
          <w:rFonts w:asciiTheme="minorHAnsi" w:hAnsiTheme="minorHAnsi" w:cstheme="minorHAnsi"/>
          <w:sz w:val="19"/>
          <w:szCs w:val="19"/>
        </w:rPr>
      </w:pPr>
      <w:r w:rsidRPr="00120C09">
        <w:rPr>
          <w:rFonts w:asciiTheme="minorHAnsi" w:hAnsiTheme="minorHAnsi" w:cstheme="minorHAnsi"/>
          <w:sz w:val="19"/>
          <w:szCs w:val="19"/>
        </w:rPr>
        <w:t>Launched new retail</w:t>
      </w:r>
      <w:r w:rsidR="00123DD7">
        <w:rPr>
          <w:rFonts w:asciiTheme="minorHAnsi" w:hAnsiTheme="minorHAnsi" w:cstheme="minorHAnsi"/>
          <w:sz w:val="19"/>
          <w:szCs w:val="19"/>
        </w:rPr>
        <w:t xml:space="preserve"> &amp; food service items </w:t>
      </w:r>
      <w:r w:rsidR="009E4A96" w:rsidRPr="00120C09">
        <w:rPr>
          <w:rFonts w:asciiTheme="minorHAnsi" w:hAnsiTheme="minorHAnsi" w:cstheme="minorHAnsi"/>
          <w:sz w:val="19"/>
          <w:szCs w:val="19"/>
        </w:rPr>
        <w:t>surpassing</w:t>
      </w:r>
      <w:r w:rsidRPr="00120C09">
        <w:rPr>
          <w:rFonts w:asciiTheme="minorHAnsi" w:hAnsiTheme="minorHAnsi" w:cstheme="minorHAnsi"/>
          <w:sz w:val="19"/>
          <w:szCs w:val="19"/>
        </w:rPr>
        <w:t xml:space="preserve"> sales benchmark despite heavy market competition</w:t>
      </w:r>
      <w:r w:rsidR="002B539B" w:rsidRPr="00120C09">
        <w:rPr>
          <w:rFonts w:asciiTheme="minorHAnsi" w:hAnsiTheme="minorHAnsi" w:cstheme="minorHAnsi"/>
          <w:sz w:val="19"/>
          <w:szCs w:val="19"/>
        </w:rPr>
        <w:t>.</w:t>
      </w:r>
    </w:p>
    <w:p w14:paraId="2E6DD202" w14:textId="77777777" w:rsidR="00B8296D" w:rsidRPr="00120C09" w:rsidRDefault="00B8296D" w:rsidP="00B8296D">
      <w:pPr>
        <w:tabs>
          <w:tab w:val="right" w:pos="9657"/>
        </w:tabs>
        <w:spacing w:before="40" w:line="264" w:lineRule="auto"/>
        <w:jc w:val="center"/>
        <w:rPr>
          <w:rFonts w:asciiTheme="minorHAnsi" w:hAnsiTheme="minorHAnsi" w:cstheme="minorHAnsi"/>
          <w:sz w:val="19"/>
          <w:szCs w:val="19"/>
        </w:rPr>
      </w:pPr>
      <w:r w:rsidRPr="00120C09">
        <w:rPr>
          <w:rFonts w:asciiTheme="minorHAnsi" w:hAnsiTheme="minorHAnsi" w:cstheme="minorHAnsi"/>
          <w:sz w:val="19"/>
          <w:szCs w:val="19"/>
        </w:rPr>
        <w:t>Co-developed sales planning programs that exceeded direct store delivery sales for programs by over 108%.</w:t>
      </w:r>
    </w:p>
    <w:p w14:paraId="3405456E" w14:textId="2E329AA5" w:rsidR="002B539B" w:rsidRDefault="00A90836" w:rsidP="00475910">
      <w:pPr>
        <w:pBdr>
          <w:bottom w:val="single" w:sz="4" w:space="12" w:color="auto"/>
        </w:pBdr>
        <w:tabs>
          <w:tab w:val="right" w:pos="9657"/>
        </w:tabs>
        <w:spacing w:before="40" w:after="120" w:line="264" w:lineRule="auto"/>
        <w:jc w:val="center"/>
        <w:rPr>
          <w:rFonts w:asciiTheme="minorHAnsi" w:hAnsiTheme="minorHAnsi" w:cstheme="minorHAnsi"/>
          <w:sz w:val="19"/>
          <w:szCs w:val="19"/>
        </w:rPr>
      </w:pPr>
      <w:r w:rsidRPr="00120C09">
        <w:rPr>
          <w:rFonts w:asciiTheme="minorHAnsi" w:hAnsiTheme="minorHAnsi" w:cstheme="minorHAnsi"/>
          <w:sz w:val="19"/>
          <w:szCs w:val="19"/>
        </w:rPr>
        <w:t xml:space="preserve">Achieved #1 District Manager status for </w:t>
      </w:r>
      <w:r w:rsidR="00DB0060" w:rsidRPr="00120C09">
        <w:rPr>
          <w:rFonts w:asciiTheme="minorHAnsi" w:hAnsiTheme="minorHAnsi" w:cstheme="minorHAnsi"/>
          <w:sz w:val="19"/>
          <w:szCs w:val="19"/>
        </w:rPr>
        <w:t>working directly with field</w:t>
      </w:r>
      <w:r w:rsidR="005705D7" w:rsidRPr="00120C09">
        <w:rPr>
          <w:rFonts w:asciiTheme="minorHAnsi" w:hAnsiTheme="minorHAnsi" w:cstheme="minorHAnsi"/>
          <w:sz w:val="19"/>
          <w:szCs w:val="19"/>
        </w:rPr>
        <w:t xml:space="preserve"> sales</w:t>
      </w:r>
      <w:r w:rsidR="00DB0060" w:rsidRPr="00120C09">
        <w:rPr>
          <w:rFonts w:asciiTheme="minorHAnsi" w:hAnsiTheme="minorHAnsi" w:cstheme="minorHAnsi"/>
          <w:sz w:val="19"/>
          <w:szCs w:val="19"/>
        </w:rPr>
        <w:t xml:space="preserve"> reps in </w:t>
      </w:r>
      <w:r w:rsidR="00BB2C50" w:rsidRPr="00120C09">
        <w:rPr>
          <w:rFonts w:asciiTheme="minorHAnsi" w:hAnsiTheme="minorHAnsi" w:cstheme="minorHAnsi"/>
          <w:sz w:val="19"/>
          <w:szCs w:val="19"/>
        </w:rPr>
        <w:t>coachin</w:t>
      </w:r>
      <w:r w:rsidR="00DB0060" w:rsidRPr="00120C09">
        <w:rPr>
          <w:rFonts w:asciiTheme="minorHAnsi" w:hAnsiTheme="minorHAnsi" w:cstheme="minorHAnsi"/>
          <w:sz w:val="19"/>
          <w:szCs w:val="19"/>
        </w:rPr>
        <w:t xml:space="preserve">g </w:t>
      </w:r>
      <w:r w:rsidR="00BB2C50" w:rsidRPr="00120C09">
        <w:rPr>
          <w:rFonts w:asciiTheme="minorHAnsi" w:hAnsiTheme="minorHAnsi" w:cstheme="minorHAnsi"/>
          <w:sz w:val="19"/>
          <w:szCs w:val="19"/>
        </w:rPr>
        <w:t>&amp;</w:t>
      </w:r>
      <w:r w:rsidR="00DB0060" w:rsidRPr="00120C09">
        <w:rPr>
          <w:rFonts w:asciiTheme="minorHAnsi" w:hAnsiTheme="minorHAnsi" w:cstheme="minorHAnsi"/>
          <w:sz w:val="19"/>
          <w:szCs w:val="19"/>
        </w:rPr>
        <w:t xml:space="preserve"> relationship building</w:t>
      </w:r>
      <w:r w:rsidR="002B539B" w:rsidRPr="00120C09">
        <w:rPr>
          <w:rFonts w:asciiTheme="minorHAnsi" w:hAnsiTheme="minorHAnsi" w:cstheme="minorHAnsi"/>
          <w:sz w:val="19"/>
          <w:szCs w:val="19"/>
        </w:rPr>
        <w:t>.</w:t>
      </w:r>
    </w:p>
    <w:p w14:paraId="3204772A" w14:textId="72031A35" w:rsidR="00041BEC" w:rsidRPr="00765929" w:rsidRDefault="00041BEC" w:rsidP="00475910">
      <w:pPr>
        <w:pBdr>
          <w:bottom w:val="single" w:sz="4" w:space="12" w:color="auto"/>
        </w:pBdr>
        <w:tabs>
          <w:tab w:val="right" w:pos="9657"/>
        </w:tabs>
        <w:spacing w:before="40" w:after="120" w:line="264" w:lineRule="auto"/>
        <w:jc w:val="center"/>
        <w:rPr>
          <w:rFonts w:asciiTheme="minorHAnsi" w:hAnsiTheme="minorHAnsi" w:cstheme="minorHAnsi"/>
          <w:sz w:val="19"/>
          <w:szCs w:val="19"/>
        </w:rPr>
      </w:pPr>
      <w:r w:rsidRPr="00765929">
        <w:rPr>
          <w:rFonts w:asciiTheme="minorHAnsi" w:hAnsiTheme="minorHAnsi" w:cstheme="minorHAnsi"/>
          <w:sz w:val="19"/>
          <w:szCs w:val="19"/>
        </w:rPr>
        <w:t>Florida Real Estate Sales Associate License obtained March 2022</w:t>
      </w:r>
      <w:r w:rsidR="00765929">
        <w:rPr>
          <w:rFonts w:asciiTheme="minorHAnsi" w:hAnsiTheme="minorHAnsi" w:cstheme="minorHAnsi"/>
          <w:sz w:val="19"/>
          <w:szCs w:val="19"/>
        </w:rPr>
        <w:t>.</w:t>
      </w:r>
    </w:p>
    <w:p w14:paraId="49455BC9" w14:textId="77777777" w:rsidR="00706E4A" w:rsidRPr="006D25AA" w:rsidRDefault="00324C72" w:rsidP="00475910">
      <w:pPr>
        <w:pStyle w:val="Title"/>
        <w:spacing w:before="240" w:after="120" w:line="264" w:lineRule="auto"/>
        <w:rPr>
          <w:rFonts w:asciiTheme="majorHAnsi" w:hAnsiTheme="majorHAnsi" w:cstheme="majorHAnsi"/>
          <w:smallCaps w:val="0"/>
          <w:sz w:val="26"/>
          <w:szCs w:val="26"/>
        </w:rPr>
      </w:pPr>
      <w:r w:rsidRPr="006D25AA">
        <w:rPr>
          <w:rFonts w:asciiTheme="majorHAnsi" w:hAnsiTheme="majorHAnsi" w:cstheme="majorHAnsi"/>
          <w:smallCaps w:val="0"/>
          <w:sz w:val="26"/>
          <w:szCs w:val="26"/>
        </w:rPr>
        <w:t>Professional</w:t>
      </w:r>
      <w:r w:rsidR="00706E4A" w:rsidRPr="006D25AA">
        <w:rPr>
          <w:rFonts w:asciiTheme="majorHAnsi" w:hAnsiTheme="majorHAnsi" w:cstheme="majorHAnsi"/>
          <w:smallCaps w:val="0"/>
          <w:sz w:val="26"/>
          <w:szCs w:val="26"/>
        </w:rPr>
        <w:t xml:space="preserve"> Experience</w:t>
      </w:r>
    </w:p>
    <w:p w14:paraId="04134F87" w14:textId="6C8B7FBD" w:rsidR="00AA372F" w:rsidRPr="00A912F7" w:rsidRDefault="00AA372F" w:rsidP="00AA372F">
      <w:pPr>
        <w:pStyle w:val="Title"/>
      </w:pPr>
      <w:r>
        <w:t>Santa Barbara Smokehouse Fort Lauderdale, Florida</w:t>
      </w:r>
    </w:p>
    <w:p w14:paraId="73DE8F75" w14:textId="53BC55E0" w:rsidR="00AA372F" w:rsidRPr="00A912F7" w:rsidRDefault="00AA372F" w:rsidP="00AA372F">
      <w:pPr>
        <w:tabs>
          <w:tab w:val="right" w:pos="9630"/>
        </w:tabs>
        <w:spacing w:line="264" w:lineRule="auto"/>
        <w:jc w:val="both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b/>
          <w:sz w:val="20"/>
          <w:szCs w:val="21"/>
          <w:u w:val="single"/>
        </w:rPr>
        <w:t>East Coast Sales Director</w:t>
      </w:r>
      <w:r w:rsidRPr="00A912F7">
        <w:rPr>
          <w:rFonts w:asciiTheme="minorHAnsi" w:hAnsiTheme="minorHAnsi" w:cstheme="minorHAnsi"/>
          <w:b/>
          <w:sz w:val="20"/>
          <w:szCs w:val="21"/>
        </w:rPr>
        <w:tab/>
      </w:r>
      <w:r>
        <w:rPr>
          <w:rFonts w:asciiTheme="minorHAnsi" w:hAnsiTheme="minorHAnsi" w:cstheme="minorHAnsi"/>
          <w:bCs/>
          <w:sz w:val="20"/>
          <w:szCs w:val="21"/>
        </w:rPr>
        <w:t>7</w:t>
      </w:r>
      <w:r>
        <w:rPr>
          <w:rFonts w:asciiTheme="minorHAnsi" w:hAnsiTheme="minorHAnsi" w:cstheme="minorHAnsi"/>
          <w:sz w:val="20"/>
          <w:szCs w:val="21"/>
        </w:rPr>
        <w:t>/2024</w:t>
      </w:r>
      <w:r w:rsidRPr="00A912F7">
        <w:rPr>
          <w:rFonts w:asciiTheme="minorHAnsi" w:hAnsiTheme="minorHAnsi" w:cstheme="minorHAnsi"/>
          <w:sz w:val="20"/>
          <w:szCs w:val="21"/>
        </w:rPr>
        <w:t xml:space="preserve"> – </w:t>
      </w:r>
      <w:r w:rsidR="00891E2A">
        <w:rPr>
          <w:rFonts w:asciiTheme="minorHAnsi" w:hAnsiTheme="minorHAnsi" w:cstheme="minorHAnsi"/>
          <w:sz w:val="20"/>
          <w:szCs w:val="21"/>
        </w:rPr>
        <w:t>present</w:t>
      </w:r>
    </w:p>
    <w:p w14:paraId="3C327C28" w14:textId="1FC512BF" w:rsidR="00AA372F" w:rsidRDefault="00E42190" w:rsidP="00AA372F">
      <w:pPr>
        <w:tabs>
          <w:tab w:val="right" w:pos="9360"/>
        </w:tabs>
        <w:spacing w:before="240" w:line="264" w:lineRule="auto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Generate new business</w:t>
      </w:r>
      <w:r w:rsidR="000B69B1">
        <w:rPr>
          <w:rFonts w:asciiTheme="minorHAnsi" w:hAnsiTheme="minorHAnsi" w:cstheme="minorHAnsi"/>
          <w:sz w:val="19"/>
          <w:szCs w:val="19"/>
        </w:rPr>
        <w:t xml:space="preserve"> &amp; e</w:t>
      </w:r>
      <w:r w:rsidR="00AA372F">
        <w:rPr>
          <w:rFonts w:asciiTheme="minorHAnsi" w:hAnsiTheme="minorHAnsi" w:cstheme="minorHAnsi"/>
          <w:sz w:val="19"/>
          <w:szCs w:val="19"/>
        </w:rPr>
        <w:t xml:space="preserve">xpand business within current national &amp; regional retailers </w:t>
      </w:r>
      <w:r w:rsidR="00FF435A">
        <w:rPr>
          <w:rFonts w:asciiTheme="minorHAnsi" w:hAnsiTheme="minorHAnsi" w:cstheme="minorHAnsi"/>
          <w:sz w:val="19"/>
          <w:szCs w:val="19"/>
        </w:rPr>
        <w:t>and</w:t>
      </w:r>
      <w:r w:rsidR="00AA372F">
        <w:rPr>
          <w:rFonts w:asciiTheme="minorHAnsi" w:hAnsiTheme="minorHAnsi" w:cstheme="minorHAnsi"/>
          <w:sz w:val="19"/>
          <w:szCs w:val="19"/>
        </w:rPr>
        <w:t xml:space="preserve"> distributor accounts</w:t>
      </w:r>
      <w:r w:rsidR="00447B7E">
        <w:rPr>
          <w:rFonts w:asciiTheme="minorHAnsi" w:hAnsiTheme="minorHAnsi" w:cstheme="minorHAnsi"/>
          <w:sz w:val="19"/>
          <w:szCs w:val="19"/>
        </w:rPr>
        <w:t>.</w:t>
      </w:r>
      <w:r w:rsidR="00AA372F">
        <w:rPr>
          <w:rFonts w:asciiTheme="minorHAnsi" w:hAnsiTheme="minorHAnsi" w:cstheme="minorHAnsi"/>
          <w:sz w:val="19"/>
          <w:szCs w:val="19"/>
        </w:rPr>
        <w:t xml:space="preserve"> </w:t>
      </w:r>
      <w:r w:rsidR="002536B6">
        <w:rPr>
          <w:rFonts w:asciiTheme="minorHAnsi" w:hAnsiTheme="minorHAnsi" w:cstheme="minorHAnsi"/>
          <w:sz w:val="19"/>
          <w:szCs w:val="19"/>
        </w:rPr>
        <w:t>Introduce</w:t>
      </w:r>
      <w:r w:rsidR="00AA372F">
        <w:rPr>
          <w:rFonts w:asciiTheme="minorHAnsi" w:hAnsiTheme="minorHAnsi" w:cstheme="minorHAnsi"/>
          <w:sz w:val="19"/>
          <w:szCs w:val="19"/>
        </w:rPr>
        <w:t xml:space="preserve"> new product lines to the market</w:t>
      </w:r>
      <w:r w:rsidR="00447B7E">
        <w:rPr>
          <w:rFonts w:asciiTheme="minorHAnsi" w:hAnsiTheme="minorHAnsi" w:cstheme="minorHAnsi"/>
          <w:sz w:val="19"/>
          <w:szCs w:val="19"/>
        </w:rPr>
        <w:t xml:space="preserve"> with promotional programs &amp; planogram</w:t>
      </w:r>
      <w:r w:rsidR="00DA1528">
        <w:rPr>
          <w:rFonts w:asciiTheme="minorHAnsi" w:hAnsiTheme="minorHAnsi" w:cstheme="minorHAnsi"/>
          <w:sz w:val="19"/>
          <w:szCs w:val="19"/>
        </w:rPr>
        <w:t xml:space="preserve"> planning</w:t>
      </w:r>
      <w:r w:rsidR="00AA372F">
        <w:rPr>
          <w:rFonts w:asciiTheme="minorHAnsi" w:hAnsiTheme="minorHAnsi" w:cstheme="minorHAnsi"/>
          <w:sz w:val="19"/>
          <w:szCs w:val="19"/>
        </w:rPr>
        <w:t xml:space="preserve">. </w:t>
      </w:r>
      <w:r w:rsidR="00750129">
        <w:rPr>
          <w:rFonts w:asciiTheme="minorHAnsi" w:hAnsiTheme="minorHAnsi" w:cstheme="minorHAnsi"/>
          <w:sz w:val="19"/>
          <w:szCs w:val="19"/>
        </w:rPr>
        <w:t>Work closely with the VP of Sales</w:t>
      </w:r>
      <w:r w:rsidR="002536B6">
        <w:rPr>
          <w:rFonts w:asciiTheme="minorHAnsi" w:hAnsiTheme="minorHAnsi" w:cstheme="minorHAnsi"/>
          <w:sz w:val="19"/>
          <w:szCs w:val="19"/>
        </w:rPr>
        <w:t xml:space="preserve"> to ensure profitability, product development</w:t>
      </w:r>
      <w:r w:rsidR="00063850">
        <w:rPr>
          <w:rFonts w:asciiTheme="minorHAnsi" w:hAnsiTheme="minorHAnsi" w:cstheme="minorHAnsi"/>
          <w:sz w:val="19"/>
          <w:szCs w:val="19"/>
        </w:rPr>
        <w:t xml:space="preserve"> and opportunities</w:t>
      </w:r>
      <w:r w:rsidR="00DA1528">
        <w:rPr>
          <w:rFonts w:asciiTheme="minorHAnsi" w:hAnsiTheme="minorHAnsi" w:cstheme="minorHAnsi"/>
          <w:sz w:val="19"/>
          <w:szCs w:val="19"/>
        </w:rPr>
        <w:t xml:space="preserve"> are</w:t>
      </w:r>
      <w:r w:rsidR="00977AF1">
        <w:rPr>
          <w:rFonts w:asciiTheme="minorHAnsi" w:hAnsiTheme="minorHAnsi" w:cstheme="minorHAnsi"/>
          <w:sz w:val="19"/>
          <w:szCs w:val="19"/>
        </w:rPr>
        <w:t xml:space="preserve"> pursued</w:t>
      </w:r>
      <w:r w:rsidR="00AA372F">
        <w:rPr>
          <w:rFonts w:asciiTheme="minorHAnsi" w:hAnsiTheme="minorHAnsi" w:cstheme="minorHAnsi"/>
          <w:sz w:val="19"/>
          <w:szCs w:val="19"/>
        </w:rPr>
        <w:t>. Develop &amp; implement customer programs and promotion</w:t>
      </w:r>
      <w:r w:rsidR="00977AF1">
        <w:rPr>
          <w:rFonts w:asciiTheme="minorHAnsi" w:hAnsiTheme="minorHAnsi" w:cstheme="minorHAnsi"/>
          <w:sz w:val="19"/>
          <w:szCs w:val="19"/>
        </w:rPr>
        <w:t>al pr</w:t>
      </w:r>
      <w:r w:rsidR="00A94715">
        <w:rPr>
          <w:rFonts w:asciiTheme="minorHAnsi" w:hAnsiTheme="minorHAnsi" w:cstheme="minorHAnsi"/>
          <w:sz w:val="19"/>
          <w:szCs w:val="19"/>
        </w:rPr>
        <w:t>ograms</w:t>
      </w:r>
      <w:r w:rsidR="00AA372F">
        <w:rPr>
          <w:rFonts w:asciiTheme="minorHAnsi" w:hAnsiTheme="minorHAnsi" w:cstheme="minorHAnsi"/>
          <w:sz w:val="19"/>
          <w:szCs w:val="19"/>
        </w:rPr>
        <w:t>. Assist accounting staff &amp; ensure customers are paying within terms. Participate in trade shows &amp; other events to grow business and build brand awareness.</w:t>
      </w:r>
      <w:r w:rsidR="00863683">
        <w:rPr>
          <w:rFonts w:asciiTheme="minorHAnsi" w:hAnsiTheme="minorHAnsi" w:cstheme="minorHAnsi"/>
          <w:sz w:val="19"/>
          <w:szCs w:val="19"/>
        </w:rPr>
        <w:t xml:space="preserve"> Build customer rapport</w:t>
      </w:r>
      <w:r w:rsidR="000D1007">
        <w:rPr>
          <w:rFonts w:asciiTheme="minorHAnsi" w:hAnsiTheme="minorHAnsi" w:cstheme="minorHAnsi"/>
          <w:sz w:val="19"/>
          <w:szCs w:val="19"/>
        </w:rPr>
        <w:t xml:space="preserve"> </w:t>
      </w:r>
      <w:r w:rsidR="000D0226">
        <w:rPr>
          <w:rFonts w:asciiTheme="minorHAnsi" w:hAnsiTheme="minorHAnsi" w:cstheme="minorHAnsi"/>
          <w:sz w:val="19"/>
          <w:szCs w:val="19"/>
        </w:rPr>
        <w:t xml:space="preserve">for </w:t>
      </w:r>
      <w:r w:rsidR="000D1007">
        <w:rPr>
          <w:rFonts w:asciiTheme="minorHAnsi" w:hAnsiTheme="minorHAnsi" w:cstheme="minorHAnsi"/>
          <w:sz w:val="19"/>
          <w:szCs w:val="19"/>
        </w:rPr>
        <w:t>customers</w:t>
      </w:r>
      <w:r w:rsidR="000D0226">
        <w:rPr>
          <w:rFonts w:asciiTheme="minorHAnsi" w:hAnsiTheme="minorHAnsi" w:cstheme="minorHAnsi"/>
          <w:sz w:val="19"/>
          <w:szCs w:val="19"/>
        </w:rPr>
        <w:t xml:space="preserve"> to</w:t>
      </w:r>
      <w:r w:rsidR="000D1007">
        <w:rPr>
          <w:rFonts w:asciiTheme="minorHAnsi" w:hAnsiTheme="minorHAnsi" w:cstheme="minorHAnsi"/>
          <w:sz w:val="19"/>
          <w:szCs w:val="19"/>
        </w:rPr>
        <w:t xml:space="preserve"> trust the right decisions </w:t>
      </w:r>
      <w:r w:rsidR="000D0226">
        <w:rPr>
          <w:rFonts w:asciiTheme="minorHAnsi" w:hAnsiTheme="minorHAnsi" w:cstheme="minorHAnsi"/>
          <w:sz w:val="19"/>
          <w:szCs w:val="19"/>
        </w:rPr>
        <w:t xml:space="preserve">are being suggested </w:t>
      </w:r>
      <w:r w:rsidR="000D1007">
        <w:rPr>
          <w:rFonts w:asciiTheme="minorHAnsi" w:hAnsiTheme="minorHAnsi" w:cstheme="minorHAnsi"/>
          <w:sz w:val="19"/>
          <w:szCs w:val="19"/>
        </w:rPr>
        <w:t>for their category</w:t>
      </w:r>
      <w:r w:rsidR="000D0226">
        <w:rPr>
          <w:rFonts w:asciiTheme="minorHAnsi" w:hAnsiTheme="minorHAnsi" w:cstheme="minorHAnsi"/>
          <w:sz w:val="19"/>
          <w:szCs w:val="19"/>
        </w:rPr>
        <w:t xml:space="preserve">. </w:t>
      </w:r>
      <w:r w:rsidR="0051153D">
        <w:rPr>
          <w:rFonts w:asciiTheme="minorHAnsi" w:hAnsiTheme="minorHAnsi" w:cstheme="minorHAnsi"/>
          <w:sz w:val="19"/>
          <w:szCs w:val="19"/>
        </w:rPr>
        <w:t>Stay informed of the seafood sector</w:t>
      </w:r>
      <w:r w:rsidR="000D1007">
        <w:rPr>
          <w:rFonts w:asciiTheme="minorHAnsi" w:hAnsiTheme="minorHAnsi" w:cstheme="minorHAnsi"/>
          <w:sz w:val="19"/>
          <w:szCs w:val="19"/>
        </w:rPr>
        <w:t xml:space="preserve"> by doing market research</w:t>
      </w:r>
      <w:r w:rsidR="00690128">
        <w:rPr>
          <w:rFonts w:asciiTheme="minorHAnsi" w:hAnsiTheme="minorHAnsi" w:cstheme="minorHAnsi"/>
          <w:sz w:val="19"/>
          <w:szCs w:val="19"/>
        </w:rPr>
        <w:t>.</w:t>
      </w:r>
    </w:p>
    <w:p w14:paraId="20F57842" w14:textId="77777777" w:rsidR="00AA372F" w:rsidRDefault="00AA372F" w:rsidP="00A81305">
      <w:pPr>
        <w:pStyle w:val="Title"/>
      </w:pPr>
    </w:p>
    <w:p w14:paraId="1A5FDB30" w14:textId="548582BD" w:rsidR="00A81305" w:rsidRPr="00A912F7" w:rsidRDefault="00414D9C" w:rsidP="00A81305">
      <w:pPr>
        <w:pStyle w:val="Title"/>
      </w:pPr>
      <w:r>
        <w:t>CFE Seafoods</w:t>
      </w:r>
      <w:r w:rsidR="00A81305" w:rsidRPr="00A912F7">
        <w:tab/>
      </w:r>
      <w:r w:rsidR="00A81305">
        <w:t>Fort Lauderdale, Florida</w:t>
      </w:r>
    </w:p>
    <w:p w14:paraId="6A687A48" w14:textId="3BF6FA02" w:rsidR="00A81305" w:rsidRPr="00A912F7" w:rsidRDefault="0080762E" w:rsidP="00A81305">
      <w:pPr>
        <w:tabs>
          <w:tab w:val="right" w:pos="9630"/>
        </w:tabs>
        <w:spacing w:line="264" w:lineRule="auto"/>
        <w:jc w:val="both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b/>
          <w:sz w:val="20"/>
          <w:szCs w:val="21"/>
          <w:u w:val="single"/>
        </w:rPr>
        <w:t>R</w:t>
      </w:r>
      <w:r w:rsidR="00A81305">
        <w:rPr>
          <w:rFonts w:asciiTheme="minorHAnsi" w:hAnsiTheme="minorHAnsi" w:cstheme="minorHAnsi"/>
          <w:b/>
          <w:sz w:val="20"/>
          <w:szCs w:val="21"/>
          <w:u w:val="single"/>
        </w:rPr>
        <w:t>egional Sales Manager</w:t>
      </w:r>
      <w:r w:rsidR="00A81305" w:rsidRPr="00A912F7">
        <w:rPr>
          <w:rFonts w:asciiTheme="minorHAnsi" w:hAnsiTheme="minorHAnsi" w:cstheme="minorHAnsi"/>
          <w:b/>
          <w:sz w:val="20"/>
          <w:szCs w:val="21"/>
        </w:rPr>
        <w:tab/>
      </w:r>
      <w:r w:rsidR="00E94D23">
        <w:rPr>
          <w:rFonts w:asciiTheme="minorHAnsi" w:hAnsiTheme="minorHAnsi" w:cstheme="minorHAnsi"/>
          <w:sz w:val="20"/>
          <w:szCs w:val="21"/>
        </w:rPr>
        <w:t>12</w:t>
      </w:r>
      <w:r w:rsidR="00A81305">
        <w:rPr>
          <w:rFonts w:asciiTheme="minorHAnsi" w:hAnsiTheme="minorHAnsi" w:cstheme="minorHAnsi"/>
          <w:sz w:val="20"/>
          <w:szCs w:val="21"/>
        </w:rPr>
        <w:t>/20</w:t>
      </w:r>
      <w:r w:rsidR="00E94D23">
        <w:rPr>
          <w:rFonts w:asciiTheme="minorHAnsi" w:hAnsiTheme="minorHAnsi" w:cstheme="minorHAnsi"/>
          <w:sz w:val="20"/>
          <w:szCs w:val="21"/>
        </w:rPr>
        <w:t>22</w:t>
      </w:r>
      <w:r w:rsidR="00A81305" w:rsidRPr="00A912F7">
        <w:rPr>
          <w:rFonts w:asciiTheme="minorHAnsi" w:hAnsiTheme="minorHAnsi" w:cstheme="minorHAnsi"/>
          <w:sz w:val="20"/>
          <w:szCs w:val="21"/>
        </w:rPr>
        <w:t xml:space="preserve"> – </w:t>
      </w:r>
      <w:r w:rsidR="00C62C6B">
        <w:rPr>
          <w:rFonts w:asciiTheme="minorHAnsi" w:hAnsiTheme="minorHAnsi" w:cstheme="minorHAnsi"/>
          <w:sz w:val="20"/>
          <w:szCs w:val="21"/>
        </w:rPr>
        <w:t>7/2024</w:t>
      </w:r>
    </w:p>
    <w:p w14:paraId="60358EF2" w14:textId="2544ECBC" w:rsidR="00742478" w:rsidRDefault="005F4B8F" w:rsidP="00A81305">
      <w:pPr>
        <w:tabs>
          <w:tab w:val="right" w:pos="9360"/>
        </w:tabs>
        <w:spacing w:before="240" w:line="264" w:lineRule="auto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Expand business with</w:t>
      </w:r>
      <w:r w:rsidR="007A493C">
        <w:rPr>
          <w:rFonts w:asciiTheme="minorHAnsi" w:hAnsiTheme="minorHAnsi" w:cstheme="minorHAnsi"/>
          <w:sz w:val="19"/>
          <w:szCs w:val="19"/>
        </w:rPr>
        <w:t>in</w:t>
      </w:r>
      <w:r>
        <w:rPr>
          <w:rFonts w:asciiTheme="minorHAnsi" w:hAnsiTheme="minorHAnsi" w:cstheme="minorHAnsi"/>
          <w:sz w:val="19"/>
          <w:szCs w:val="19"/>
        </w:rPr>
        <w:t xml:space="preserve"> current </w:t>
      </w:r>
      <w:r w:rsidR="0088594A">
        <w:rPr>
          <w:rFonts w:asciiTheme="minorHAnsi" w:hAnsiTheme="minorHAnsi" w:cstheme="minorHAnsi"/>
          <w:sz w:val="19"/>
          <w:szCs w:val="19"/>
        </w:rPr>
        <w:t xml:space="preserve">national &amp; regional </w:t>
      </w:r>
      <w:r w:rsidR="007A493C">
        <w:rPr>
          <w:rFonts w:asciiTheme="minorHAnsi" w:hAnsiTheme="minorHAnsi" w:cstheme="minorHAnsi"/>
          <w:sz w:val="19"/>
          <w:szCs w:val="19"/>
        </w:rPr>
        <w:t>retailer</w:t>
      </w:r>
      <w:r w:rsidR="0088594A">
        <w:rPr>
          <w:rFonts w:asciiTheme="minorHAnsi" w:hAnsiTheme="minorHAnsi" w:cstheme="minorHAnsi"/>
          <w:sz w:val="19"/>
          <w:szCs w:val="19"/>
        </w:rPr>
        <w:t>s</w:t>
      </w:r>
      <w:r w:rsidR="007A493C">
        <w:rPr>
          <w:rFonts w:asciiTheme="minorHAnsi" w:hAnsiTheme="minorHAnsi" w:cstheme="minorHAnsi"/>
          <w:sz w:val="19"/>
          <w:szCs w:val="19"/>
        </w:rPr>
        <w:t xml:space="preserve"> &amp; distributor </w:t>
      </w:r>
      <w:r>
        <w:rPr>
          <w:rFonts w:asciiTheme="minorHAnsi" w:hAnsiTheme="minorHAnsi" w:cstheme="minorHAnsi"/>
          <w:sz w:val="19"/>
          <w:szCs w:val="19"/>
        </w:rPr>
        <w:t>accounts</w:t>
      </w:r>
      <w:r w:rsidR="009860DE">
        <w:rPr>
          <w:rFonts w:asciiTheme="minorHAnsi" w:hAnsiTheme="minorHAnsi" w:cstheme="minorHAnsi"/>
          <w:sz w:val="19"/>
          <w:szCs w:val="19"/>
        </w:rPr>
        <w:t>, develop ne</w:t>
      </w:r>
      <w:r w:rsidR="00F14A42">
        <w:rPr>
          <w:rFonts w:asciiTheme="minorHAnsi" w:hAnsiTheme="minorHAnsi" w:cstheme="minorHAnsi"/>
          <w:sz w:val="19"/>
          <w:szCs w:val="19"/>
        </w:rPr>
        <w:t xml:space="preserve">w retail &amp; distributor </w:t>
      </w:r>
      <w:r w:rsidR="009860DE">
        <w:rPr>
          <w:rFonts w:asciiTheme="minorHAnsi" w:hAnsiTheme="minorHAnsi" w:cstheme="minorHAnsi"/>
          <w:sz w:val="19"/>
          <w:szCs w:val="19"/>
        </w:rPr>
        <w:t>business</w:t>
      </w:r>
      <w:r w:rsidR="000370F2">
        <w:rPr>
          <w:rFonts w:asciiTheme="minorHAnsi" w:hAnsiTheme="minorHAnsi" w:cstheme="minorHAnsi"/>
          <w:sz w:val="19"/>
          <w:szCs w:val="19"/>
        </w:rPr>
        <w:t>, introduce new product lines</w:t>
      </w:r>
      <w:r w:rsidR="00240F52">
        <w:rPr>
          <w:rFonts w:asciiTheme="minorHAnsi" w:hAnsiTheme="minorHAnsi" w:cstheme="minorHAnsi"/>
          <w:sz w:val="19"/>
          <w:szCs w:val="19"/>
        </w:rPr>
        <w:t xml:space="preserve"> to the market. Effectively manage broker network</w:t>
      </w:r>
      <w:r w:rsidR="00F76045">
        <w:rPr>
          <w:rFonts w:asciiTheme="minorHAnsi" w:hAnsiTheme="minorHAnsi" w:cstheme="minorHAnsi"/>
          <w:sz w:val="19"/>
          <w:szCs w:val="19"/>
        </w:rPr>
        <w:t xml:space="preserve">. Develop &amp; implement customer programs and promotions. Assist accounting staff </w:t>
      </w:r>
      <w:r w:rsidR="003C5196">
        <w:rPr>
          <w:rFonts w:asciiTheme="minorHAnsi" w:hAnsiTheme="minorHAnsi" w:cstheme="minorHAnsi"/>
          <w:sz w:val="19"/>
          <w:szCs w:val="19"/>
        </w:rPr>
        <w:t>&amp; ensure customers are paying within terms</w:t>
      </w:r>
      <w:r w:rsidR="00B53A75">
        <w:rPr>
          <w:rFonts w:asciiTheme="minorHAnsi" w:hAnsiTheme="minorHAnsi" w:cstheme="minorHAnsi"/>
          <w:sz w:val="19"/>
          <w:szCs w:val="19"/>
        </w:rPr>
        <w:t>. Participate in seafood trade shows &amp; other events to grow business and build brand awareness.</w:t>
      </w:r>
      <w:r w:rsidR="007D56E6">
        <w:rPr>
          <w:rFonts w:asciiTheme="minorHAnsi" w:hAnsiTheme="minorHAnsi" w:cstheme="minorHAnsi"/>
          <w:sz w:val="19"/>
          <w:szCs w:val="19"/>
        </w:rPr>
        <w:t xml:space="preserve"> </w:t>
      </w:r>
      <w:r w:rsidR="00502D94">
        <w:rPr>
          <w:rFonts w:asciiTheme="minorHAnsi" w:hAnsiTheme="minorHAnsi" w:cstheme="minorHAnsi"/>
          <w:sz w:val="19"/>
          <w:szCs w:val="19"/>
        </w:rPr>
        <w:t>A</w:t>
      </w:r>
      <w:r w:rsidR="007D56E6">
        <w:rPr>
          <w:rFonts w:asciiTheme="minorHAnsi" w:hAnsiTheme="minorHAnsi" w:cstheme="minorHAnsi"/>
          <w:sz w:val="19"/>
          <w:szCs w:val="19"/>
        </w:rPr>
        <w:t xml:space="preserve">ct as a </w:t>
      </w:r>
      <w:r w:rsidR="00502D94">
        <w:rPr>
          <w:rFonts w:asciiTheme="minorHAnsi" w:hAnsiTheme="minorHAnsi" w:cstheme="minorHAnsi"/>
          <w:sz w:val="19"/>
          <w:szCs w:val="19"/>
        </w:rPr>
        <w:t>consultant within the saltfish category to customers &amp; build rapport.</w:t>
      </w:r>
    </w:p>
    <w:p w14:paraId="2A627A4F" w14:textId="77777777" w:rsidR="00A81305" w:rsidRPr="004A11BB" w:rsidRDefault="00A81305" w:rsidP="00A81305">
      <w:pPr>
        <w:spacing w:before="80" w:line="264" w:lineRule="auto"/>
        <w:rPr>
          <w:rFonts w:asciiTheme="minorHAnsi" w:hAnsiTheme="minorHAnsi" w:cstheme="minorHAnsi"/>
          <w:i/>
          <w:sz w:val="19"/>
          <w:szCs w:val="19"/>
        </w:rPr>
      </w:pPr>
      <w:r w:rsidRPr="004A11BB">
        <w:rPr>
          <w:rFonts w:asciiTheme="minorHAnsi" w:hAnsiTheme="minorHAnsi" w:cstheme="minorHAnsi"/>
          <w:i/>
          <w:sz w:val="19"/>
          <w:szCs w:val="19"/>
        </w:rPr>
        <w:t xml:space="preserve">Key Accomplishments: </w:t>
      </w:r>
    </w:p>
    <w:p w14:paraId="1EFAF068" w14:textId="41845E2A" w:rsidR="00A81305" w:rsidRDefault="001C3E3C" w:rsidP="00A81305">
      <w:pPr>
        <w:numPr>
          <w:ilvl w:val="0"/>
          <w:numId w:val="21"/>
        </w:numPr>
        <w:tabs>
          <w:tab w:val="right" w:pos="9360"/>
        </w:tabs>
        <w:spacing w:before="80" w:line="264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Overall sales up 29%</w:t>
      </w:r>
      <w:r w:rsidR="00147AC8">
        <w:rPr>
          <w:rFonts w:asciiTheme="minorHAnsi" w:hAnsiTheme="minorHAnsi" w:cstheme="minorHAnsi"/>
          <w:sz w:val="19"/>
          <w:szCs w:val="19"/>
        </w:rPr>
        <w:t xml:space="preserve"> in 2023 vs 2022</w:t>
      </w:r>
    </w:p>
    <w:p w14:paraId="2E8F6C50" w14:textId="65799435" w:rsidR="00E2395E" w:rsidRDefault="00507D02" w:rsidP="00E2395E">
      <w:pPr>
        <w:numPr>
          <w:ilvl w:val="1"/>
          <w:numId w:val="21"/>
        </w:numPr>
        <w:tabs>
          <w:tab w:val="right" w:pos="9360"/>
        </w:tabs>
        <w:spacing w:before="80" w:line="264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Largest accounts</w:t>
      </w:r>
      <w:r w:rsidR="00576257">
        <w:rPr>
          <w:rFonts w:asciiTheme="minorHAnsi" w:hAnsiTheme="minorHAnsi" w:cstheme="minorHAnsi"/>
          <w:sz w:val="19"/>
          <w:szCs w:val="19"/>
        </w:rPr>
        <w:t xml:space="preserve"> up </w:t>
      </w:r>
      <w:r>
        <w:rPr>
          <w:rFonts w:asciiTheme="minorHAnsi" w:hAnsiTheme="minorHAnsi" w:cstheme="minorHAnsi"/>
          <w:sz w:val="19"/>
          <w:szCs w:val="19"/>
        </w:rPr>
        <w:t>+47%</w:t>
      </w:r>
      <w:r w:rsidR="006625CE">
        <w:rPr>
          <w:rFonts w:asciiTheme="minorHAnsi" w:hAnsiTheme="minorHAnsi" w:cstheme="minorHAnsi"/>
          <w:sz w:val="19"/>
          <w:szCs w:val="19"/>
        </w:rPr>
        <w:t xml:space="preserve"> </w:t>
      </w:r>
      <w:r w:rsidR="00576257">
        <w:rPr>
          <w:rFonts w:asciiTheme="minorHAnsi" w:hAnsiTheme="minorHAnsi" w:cstheme="minorHAnsi"/>
          <w:sz w:val="19"/>
          <w:szCs w:val="19"/>
        </w:rPr>
        <w:t xml:space="preserve">&amp; </w:t>
      </w:r>
      <w:r w:rsidR="00E2395E">
        <w:rPr>
          <w:rFonts w:asciiTheme="minorHAnsi" w:hAnsiTheme="minorHAnsi" w:cstheme="minorHAnsi"/>
          <w:sz w:val="19"/>
          <w:szCs w:val="19"/>
        </w:rPr>
        <w:t>+59%</w:t>
      </w:r>
      <w:r w:rsidR="006625CE">
        <w:rPr>
          <w:rFonts w:asciiTheme="minorHAnsi" w:hAnsiTheme="minorHAnsi" w:cstheme="minorHAnsi"/>
          <w:sz w:val="19"/>
          <w:szCs w:val="19"/>
        </w:rPr>
        <w:t xml:space="preserve"> from PY</w:t>
      </w:r>
    </w:p>
    <w:p w14:paraId="1D58C661" w14:textId="78DAE463" w:rsidR="00EF0472" w:rsidRDefault="00EF0472" w:rsidP="00E2395E">
      <w:pPr>
        <w:numPr>
          <w:ilvl w:val="1"/>
          <w:numId w:val="21"/>
        </w:numPr>
        <w:tabs>
          <w:tab w:val="right" w:pos="9360"/>
        </w:tabs>
        <w:spacing w:before="80" w:line="264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lastRenderedPageBreak/>
        <w:t>New</w:t>
      </w:r>
      <w:r w:rsidR="00BC4D88">
        <w:rPr>
          <w:rFonts w:asciiTheme="minorHAnsi" w:hAnsiTheme="minorHAnsi" w:cstheme="minorHAnsi"/>
          <w:sz w:val="19"/>
          <w:szCs w:val="19"/>
        </w:rPr>
        <w:t xml:space="preserve"> </w:t>
      </w:r>
      <w:r w:rsidR="008F5771">
        <w:rPr>
          <w:rFonts w:asciiTheme="minorHAnsi" w:hAnsiTheme="minorHAnsi" w:cstheme="minorHAnsi"/>
          <w:sz w:val="19"/>
          <w:szCs w:val="19"/>
        </w:rPr>
        <w:t>business obtained:</w:t>
      </w:r>
      <w:r w:rsidR="002022D8">
        <w:rPr>
          <w:rFonts w:asciiTheme="minorHAnsi" w:hAnsiTheme="minorHAnsi" w:cstheme="minorHAnsi"/>
          <w:sz w:val="19"/>
          <w:szCs w:val="19"/>
        </w:rPr>
        <w:t xml:space="preserve">  </w:t>
      </w:r>
      <w:r w:rsidR="00F24496">
        <w:rPr>
          <w:rFonts w:asciiTheme="minorHAnsi" w:hAnsiTheme="minorHAnsi" w:cstheme="minorHAnsi"/>
          <w:sz w:val="19"/>
          <w:szCs w:val="19"/>
        </w:rPr>
        <w:t xml:space="preserve">Whole Foods, PFG, </w:t>
      </w:r>
      <w:r w:rsidR="002022D8">
        <w:rPr>
          <w:rFonts w:asciiTheme="minorHAnsi" w:hAnsiTheme="minorHAnsi" w:cstheme="minorHAnsi"/>
          <w:sz w:val="19"/>
          <w:szCs w:val="19"/>
        </w:rPr>
        <w:t>Gamma Seafood</w:t>
      </w:r>
      <w:r w:rsidR="00997C09">
        <w:rPr>
          <w:rFonts w:asciiTheme="minorHAnsi" w:hAnsiTheme="minorHAnsi" w:cstheme="minorHAnsi"/>
          <w:sz w:val="19"/>
          <w:szCs w:val="19"/>
        </w:rPr>
        <w:t xml:space="preserve"> Corp</w:t>
      </w:r>
      <w:r w:rsidR="00FB6444">
        <w:rPr>
          <w:rFonts w:asciiTheme="minorHAnsi" w:hAnsiTheme="minorHAnsi" w:cstheme="minorHAnsi"/>
          <w:sz w:val="19"/>
          <w:szCs w:val="19"/>
        </w:rPr>
        <w:t>,</w:t>
      </w:r>
      <w:r w:rsidR="002022D8">
        <w:rPr>
          <w:rFonts w:asciiTheme="minorHAnsi" w:hAnsiTheme="minorHAnsi" w:cstheme="minorHAnsi"/>
          <w:sz w:val="19"/>
          <w:szCs w:val="19"/>
        </w:rPr>
        <w:t xml:space="preserve"> Sedanos</w:t>
      </w:r>
      <w:r w:rsidR="00FB6444">
        <w:rPr>
          <w:rFonts w:asciiTheme="minorHAnsi" w:hAnsiTheme="minorHAnsi" w:cstheme="minorHAnsi"/>
          <w:sz w:val="19"/>
          <w:szCs w:val="19"/>
        </w:rPr>
        <w:t>,</w:t>
      </w:r>
      <w:r w:rsidR="00F24496">
        <w:rPr>
          <w:rFonts w:asciiTheme="minorHAnsi" w:hAnsiTheme="minorHAnsi" w:cstheme="minorHAnsi"/>
          <w:sz w:val="19"/>
          <w:szCs w:val="19"/>
        </w:rPr>
        <w:t xml:space="preserve"> Harris Teeter, Acme/Safeway,</w:t>
      </w:r>
      <w:r w:rsidR="00FB6444">
        <w:rPr>
          <w:rFonts w:asciiTheme="minorHAnsi" w:hAnsiTheme="minorHAnsi" w:cstheme="minorHAnsi"/>
          <w:sz w:val="19"/>
          <w:szCs w:val="19"/>
        </w:rPr>
        <w:t xml:space="preserve"> close-out retailers/distributors</w:t>
      </w:r>
    </w:p>
    <w:p w14:paraId="3A7DEFC0" w14:textId="77777777" w:rsidR="00A81305" w:rsidRDefault="00A81305" w:rsidP="00504BFA">
      <w:pPr>
        <w:pStyle w:val="Title"/>
      </w:pPr>
    </w:p>
    <w:p w14:paraId="257EE88A" w14:textId="14A5DF8D" w:rsidR="00504BFA" w:rsidRPr="00A912F7" w:rsidRDefault="00504BFA" w:rsidP="00504BFA">
      <w:pPr>
        <w:pStyle w:val="Title"/>
      </w:pPr>
      <w:r>
        <w:t>Ducktrap River of Maine</w:t>
      </w:r>
      <w:r w:rsidRPr="00A912F7">
        <w:tab/>
      </w:r>
      <w:r w:rsidR="005D21BE">
        <w:t>Fort Lauderdale</w:t>
      </w:r>
      <w:r>
        <w:t>, Florida</w:t>
      </w:r>
    </w:p>
    <w:p w14:paraId="10ABB24E" w14:textId="6910D3DC" w:rsidR="00504BFA" w:rsidRPr="00A912F7" w:rsidRDefault="0039143C" w:rsidP="00504BFA">
      <w:pPr>
        <w:tabs>
          <w:tab w:val="right" w:pos="9630"/>
        </w:tabs>
        <w:spacing w:line="264" w:lineRule="auto"/>
        <w:jc w:val="both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b/>
          <w:sz w:val="20"/>
          <w:szCs w:val="21"/>
          <w:u w:val="single"/>
        </w:rPr>
        <w:t xml:space="preserve">Southeast </w:t>
      </w:r>
      <w:r w:rsidR="00504BFA">
        <w:rPr>
          <w:rFonts w:asciiTheme="minorHAnsi" w:hAnsiTheme="minorHAnsi" w:cstheme="minorHAnsi"/>
          <w:b/>
          <w:sz w:val="20"/>
          <w:szCs w:val="21"/>
          <w:u w:val="single"/>
        </w:rPr>
        <w:t>Regional Sales Manager</w:t>
      </w:r>
      <w:r w:rsidR="00504BFA" w:rsidRPr="00A912F7">
        <w:rPr>
          <w:rFonts w:asciiTheme="minorHAnsi" w:hAnsiTheme="minorHAnsi" w:cstheme="minorHAnsi"/>
          <w:b/>
          <w:sz w:val="20"/>
          <w:szCs w:val="21"/>
        </w:rPr>
        <w:tab/>
      </w:r>
      <w:r w:rsidR="00504BFA">
        <w:rPr>
          <w:rFonts w:asciiTheme="minorHAnsi" w:hAnsiTheme="minorHAnsi" w:cstheme="minorHAnsi"/>
          <w:sz w:val="20"/>
          <w:szCs w:val="21"/>
        </w:rPr>
        <w:t>8/2018</w:t>
      </w:r>
      <w:r w:rsidR="00504BFA" w:rsidRPr="00A912F7">
        <w:rPr>
          <w:rFonts w:asciiTheme="minorHAnsi" w:hAnsiTheme="minorHAnsi" w:cstheme="minorHAnsi"/>
          <w:sz w:val="20"/>
          <w:szCs w:val="21"/>
        </w:rPr>
        <w:t xml:space="preserve"> – </w:t>
      </w:r>
      <w:r w:rsidR="00E94D23">
        <w:rPr>
          <w:rFonts w:asciiTheme="minorHAnsi" w:hAnsiTheme="minorHAnsi" w:cstheme="minorHAnsi"/>
          <w:sz w:val="20"/>
          <w:szCs w:val="21"/>
        </w:rPr>
        <w:t>12/2022</w:t>
      </w:r>
    </w:p>
    <w:p w14:paraId="25E40858" w14:textId="6B2684AD" w:rsidR="00504BFA" w:rsidRPr="004A11BB" w:rsidRDefault="00504BFA" w:rsidP="00504BFA">
      <w:pPr>
        <w:tabs>
          <w:tab w:val="right" w:pos="9360"/>
        </w:tabs>
        <w:spacing w:before="240" w:line="264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4A11BB">
        <w:rPr>
          <w:rFonts w:asciiTheme="minorHAnsi" w:hAnsiTheme="minorHAnsi" w:cstheme="minorHAnsi"/>
          <w:sz w:val="19"/>
          <w:szCs w:val="19"/>
        </w:rPr>
        <w:t xml:space="preserve">Develop and execute sales strategy and the fiscal year plan for </w:t>
      </w:r>
      <w:r w:rsidR="00102924">
        <w:rPr>
          <w:rFonts w:asciiTheme="minorHAnsi" w:hAnsiTheme="minorHAnsi" w:cstheme="minorHAnsi"/>
          <w:sz w:val="19"/>
          <w:szCs w:val="19"/>
        </w:rPr>
        <w:t>Ducktrap River of Maine and parent company, Mowi.</w:t>
      </w:r>
      <w:r w:rsidRPr="004A11BB">
        <w:rPr>
          <w:rFonts w:asciiTheme="minorHAnsi" w:hAnsiTheme="minorHAnsi" w:cstheme="minorHAnsi"/>
          <w:sz w:val="19"/>
          <w:szCs w:val="19"/>
        </w:rPr>
        <w:t xml:space="preserve"> </w:t>
      </w:r>
      <w:r w:rsidR="00102924">
        <w:rPr>
          <w:rFonts w:asciiTheme="minorHAnsi" w:hAnsiTheme="minorHAnsi" w:cstheme="minorHAnsi"/>
          <w:sz w:val="19"/>
          <w:szCs w:val="19"/>
        </w:rPr>
        <w:t>Acquire and maintain a detailed understanding of Duckt</w:t>
      </w:r>
      <w:r w:rsidR="008956B9">
        <w:rPr>
          <w:rFonts w:asciiTheme="minorHAnsi" w:hAnsiTheme="minorHAnsi" w:cstheme="minorHAnsi"/>
          <w:sz w:val="19"/>
          <w:szCs w:val="19"/>
        </w:rPr>
        <w:t>r</w:t>
      </w:r>
      <w:r w:rsidR="00102924">
        <w:rPr>
          <w:rFonts w:asciiTheme="minorHAnsi" w:hAnsiTheme="minorHAnsi" w:cstheme="minorHAnsi"/>
          <w:sz w:val="19"/>
          <w:szCs w:val="19"/>
        </w:rPr>
        <w:t xml:space="preserve">ap products and operations, the smoked seafood </w:t>
      </w:r>
      <w:r w:rsidR="009B2CD6">
        <w:rPr>
          <w:rFonts w:asciiTheme="minorHAnsi" w:hAnsiTheme="minorHAnsi" w:cstheme="minorHAnsi"/>
          <w:sz w:val="19"/>
          <w:szCs w:val="19"/>
        </w:rPr>
        <w:t>category,</w:t>
      </w:r>
      <w:r w:rsidR="00102924">
        <w:rPr>
          <w:rFonts w:asciiTheme="minorHAnsi" w:hAnsiTheme="minorHAnsi" w:cstheme="minorHAnsi"/>
          <w:sz w:val="19"/>
          <w:szCs w:val="19"/>
        </w:rPr>
        <w:t xml:space="preserve"> and trends.</w:t>
      </w:r>
      <w:r w:rsidR="0039143C">
        <w:rPr>
          <w:rFonts w:asciiTheme="minorHAnsi" w:hAnsiTheme="minorHAnsi" w:cstheme="minorHAnsi"/>
          <w:sz w:val="19"/>
          <w:szCs w:val="19"/>
        </w:rPr>
        <w:t xml:space="preserve"> Within the </w:t>
      </w:r>
      <w:r w:rsidR="008956B9">
        <w:rPr>
          <w:rFonts w:asciiTheme="minorHAnsi" w:hAnsiTheme="minorHAnsi" w:cstheme="minorHAnsi"/>
          <w:sz w:val="19"/>
          <w:szCs w:val="19"/>
        </w:rPr>
        <w:t>Southeast and Mid-Atlantic</w:t>
      </w:r>
      <w:r w:rsidR="0039143C">
        <w:rPr>
          <w:rFonts w:asciiTheme="minorHAnsi" w:hAnsiTheme="minorHAnsi" w:cstheme="minorHAnsi"/>
          <w:sz w:val="19"/>
          <w:szCs w:val="19"/>
        </w:rPr>
        <w:t xml:space="preserve"> region</w:t>
      </w:r>
      <w:r w:rsidR="008956B9">
        <w:rPr>
          <w:rFonts w:asciiTheme="minorHAnsi" w:hAnsiTheme="minorHAnsi" w:cstheme="minorHAnsi"/>
          <w:sz w:val="19"/>
          <w:szCs w:val="19"/>
        </w:rPr>
        <w:t>s</w:t>
      </w:r>
      <w:r w:rsidR="0039143C">
        <w:rPr>
          <w:rFonts w:asciiTheme="minorHAnsi" w:hAnsiTheme="minorHAnsi" w:cstheme="minorHAnsi"/>
          <w:sz w:val="19"/>
          <w:szCs w:val="19"/>
        </w:rPr>
        <w:t xml:space="preserve">, </w:t>
      </w:r>
      <w:r w:rsidR="008956B9">
        <w:rPr>
          <w:rFonts w:asciiTheme="minorHAnsi" w:hAnsiTheme="minorHAnsi" w:cstheme="minorHAnsi"/>
          <w:sz w:val="19"/>
          <w:szCs w:val="19"/>
        </w:rPr>
        <w:t xml:space="preserve">consistently </w:t>
      </w:r>
      <w:r w:rsidR="0039143C">
        <w:rPr>
          <w:rFonts w:asciiTheme="minorHAnsi" w:hAnsiTheme="minorHAnsi" w:cstheme="minorHAnsi"/>
          <w:sz w:val="19"/>
          <w:szCs w:val="19"/>
        </w:rPr>
        <w:t>b</w:t>
      </w:r>
      <w:r w:rsidR="00102924">
        <w:rPr>
          <w:rFonts w:asciiTheme="minorHAnsi" w:hAnsiTheme="minorHAnsi" w:cstheme="minorHAnsi"/>
          <w:sz w:val="19"/>
          <w:szCs w:val="19"/>
        </w:rPr>
        <w:t xml:space="preserve">uild and maintain key relationships with targeted new and existing retail and food service </w:t>
      </w:r>
      <w:r w:rsidR="00554D00">
        <w:rPr>
          <w:rFonts w:asciiTheme="minorHAnsi" w:hAnsiTheme="minorHAnsi" w:cstheme="minorHAnsi"/>
          <w:sz w:val="19"/>
          <w:szCs w:val="19"/>
        </w:rPr>
        <w:t>customers.</w:t>
      </w:r>
      <w:r w:rsidR="00650989">
        <w:rPr>
          <w:rFonts w:asciiTheme="minorHAnsi" w:hAnsiTheme="minorHAnsi" w:cstheme="minorHAnsi"/>
          <w:sz w:val="19"/>
          <w:szCs w:val="19"/>
        </w:rPr>
        <w:t xml:space="preserve"> Ride-with sales reps, represent at food shows and sales team trainings to </w:t>
      </w:r>
      <w:r w:rsidR="00AE7FA5">
        <w:rPr>
          <w:rFonts w:asciiTheme="minorHAnsi" w:hAnsiTheme="minorHAnsi" w:cstheme="minorHAnsi"/>
          <w:sz w:val="19"/>
          <w:szCs w:val="19"/>
        </w:rPr>
        <w:t>educate and support customer base.</w:t>
      </w:r>
      <w:r w:rsidR="00650989">
        <w:rPr>
          <w:rFonts w:asciiTheme="minorHAnsi" w:hAnsiTheme="minorHAnsi" w:cstheme="minorHAnsi"/>
          <w:sz w:val="19"/>
          <w:szCs w:val="19"/>
        </w:rPr>
        <w:t xml:space="preserve"> </w:t>
      </w:r>
      <w:r w:rsidR="00554D00">
        <w:rPr>
          <w:rFonts w:asciiTheme="minorHAnsi" w:hAnsiTheme="minorHAnsi" w:cstheme="minorHAnsi"/>
          <w:sz w:val="19"/>
          <w:szCs w:val="19"/>
        </w:rPr>
        <w:t xml:space="preserve"> National </w:t>
      </w:r>
      <w:r w:rsidR="00CA7466">
        <w:rPr>
          <w:rFonts w:asciiTheme="minorHAnsi" w:hAnsiTheme="minorHAnsi" w:cstheme="minorHAnsi"/>
          <w:sz w:val="19"/>
          <w:szCs w:val="19"/>
        </w:rPr>
        <w:t xml:space="preserve">Account management to include business reviews, demo event planning, corporate </w:t>
      </w:r>
      <w:r w:rsidR="009B2CD6">
        <w:rPr>
          <w:rFonts w:asciiTheme="minorHAnsi" w:hAnsiTheme="minorHAnsi" w:cstheme="minorHAnsi"/>
          <w:sz w:val="19"/>
          <w:szCs w:val="19"/>
        </w:rPr>
        <w:t>events,</w:t>
      </w:r>
      <w:r w:rsidR="00CA7466">
        <w:rPr>
          <w:rFonts w:asciiTheme="minorHAnsi" w:hAnsiTheme="minorHAnsi" w:cstheme="minorHAnsi"/>
          <w:sz w:val="19"/>
          <w:szCs w:val="19"/>
        </w:rPr>
        <w:t xml:space="preserve"> and national sales planning. Build</w:t>
      </w:r>
      <w:r w:rsidR="009B2CD6">
        <w:rPr>
          <w:rFonts w:asciiTheme="minorHAnsi" w:hAnsiTheme="minorHAnsi" w:cstheme="minorHAnsi"/>
          <w:sz w:val="19"/>
          <w:szCs w:val="19"/>
        </w:rPr>
        <w:t xml:space="preserve"> a</w:t>
      </w:r>
      <w:r w:rsidR="00CA7466">
        <w:rPr>
          <w:rFonts w:asciiTheme="minorHAnsi" w:hAnsiTheme="minorHAnsi" w:cstheme="minorHAnsi"/>
          <w:sz w:val="19"/>
          <w:szCs w:val="19"/>
        </w:rPr>
        <w:t xml:space="preserve"> strong relationship with Ducktrap Sales Team to support and collaborate where possible.</w:t>
      </w:r>
    </w:p>
    <w:p w14:paraId="3820DFAD" w14:textId="77777777" w:rsidR="00504BFA" w:rsidRPr="004A11BB" w:rsidRDefault="00504BFA" w:rsidP="00504BFA">
      <w:pPr>
        <w:spacing w:before="80" w:line="264" w:lineRule="auto"/>
        <w:rPr>
          <w:rFonts w:asciiTheme="minorHAnsi" w:hAnsiTheme="minorHAnsi" w:cstheme="minorHAnsi"/>
          <w:i/>
          <w:sz w:val="19"/>
          <w:szCs w:val="19"/>
        </w:rPr>
      </w:pPr>
      <w:r w:rsidRPr="004A11BB">
        <w:rPr>
          <w:rFonts w:asciiTheme="minorHAnsi" w:hAnsiTheme="minorHAnsi" w:cstheme="minorHAnsi"/>
          <w:i/>
          <w:sz w:val="19"/>
          <w:szCs w:val="19"/>
        </w:rPr>
        <w:t xml:space="preserve">Key Accomplishments: </w:t>
      </w:r>
    </w:p>
    <w:p w14:paraId="6031C32B" w14:textId="1CE5524F" w:rsidR="00504BFA" w:rsidRDefault="00504BFA" w:rsidP="00504BFA">
      <w:pPr>
        <w:numPr>
          <w:ilvl w:val="0"/>
          <w:numId w:val="21"/>
        </w:numPr>
        <w:tabs>
          <w:tab w:val="right" w:pos="9360"/>
        </w:tabs>
        <w:spacing w:before="80" w:line="264" w:lineRule="auto"/>
        <w:rPr>
          <w:rFonts w:asciiTheme="minorHAnsi" w:hAnsiTheme="minorHAnsi" w:cstheme="minorHAnsi"/>
          <w:sz w:val="19"/>
          <w:szCs w:val="19"/>
        </w:rPr>
      </w:pPr>
      <w:r w:rsidRPr="004A11BB">
        <w:rPr>
          <w:rFonts w:asciiTheme="minorHAnsi" w:hAnsiTheme="minorHAnsi" w:cstheme="minorHAnsi"/>
          <w:sz w:val="19"/>
          <w:szCs w:val="19"/>
        </w:rPr>
        <w:t xml:space="preserve">Aggressively pursued sales targets to exceed </w:t>
      </w:r>
      <w:r w:rsidR="008956B9">
        <w:rPr>
          <w:rFonts w:asciiTheme="minorHAnsi" w:hAnsiTheme="minorHAnsi" w:cstheme="minorHAnsi"/>
          <w:sz w:val="19"/>
          <w:szCs w:val="19"/>
        </w:rPr>
        <w:t xml:space="preserve">2019 </w:t>
      </w:r>
      <w:r>
        <w:rPr>
          <w:rFonts w:asciiTheme="minorHAnsi" w:hAnsiTheme="minorHAnsi" w:cstheme="minorHAnsi"/>
          <w:sz w:val="19"/>
          <w:szCs w:val="19"/>
        </w:rPr>
        <w:t>year</w:t>
      </w:r>
      <w:r w:rsidR="00CD2FAE">
        <w:rPr>
          <w:rFonts w:asciiTheme="minorHAnsi" w:hAnsiTheme="minorHAnsi" w:cstheme="minorHAnsi"/>
          <w:sz w:val="19"/>
          <w:szCs w:val="19"/>
        </w:rPr>
        <w:t>ly sales</w:t>
      </w:r>
      <w:r>
        <w:rPr>
          <w:rFonts w:asciiTheme="minorHAnsi" w:hAnsiTheme="minorHAnsi" w:cstheme="minorHAnsi"/>
          <w:sz w:val="19"/>
          <w:szCs w:val="19"/>
        </w:rPr>
        <w:t xml:space="preserve">:  </w:t>
      </w:r>
    </w:p>
    <w:p w14:paraId="3BE82EE6" w14:textId="77777777" w:rsidR="008956B9" w:rsidRDefault="002563AD" w:rsidP="008956B9">
      <w:pPr>
        <w:numPr>
          <w:ilvl w:val="1"/>
          <w:numId w:val="21"/>
        </w:numPr>
        <w:tabs>
          <w:tab w:val="right" w:pos="9360"/>
        </w:tabs>
        <w:spacing w:before="80" w:line="264" w:lineRule="auto"/>
        <w:rPr>
          <w:rFonts w:asciiTheme="minorHAnsi" w:hAnsiTheme="minorHAnsi" w:cstheme="minorHAnsi"/>
          <w:sz w:val="19"/>
          <w:szCs w:val="19"/>
        </w:rPr>
      </w:pPr>
      <w:r w:rsidRPr="008956B9">
        <w:rPr>
          <w:rFonts w:asciiTheme="minorHAnsi" w:hAnsiTheme="minorHAnsi" w:cstheme="minorHAnsi"/>
          <w:sz w:val="19"/>
          <w:szCs w:val="19"/>
        </w:rPr>
        <w:t>Largest distributor sales went from -.8% in 2018 to +</w:t>
      </w:r>
      <w:r w:rsidR="008956B9" w:rsidRPr="008956B9">
        <w:rPr>
          <w:rFonts w:asciiTheme="minorHAnsi" w:hAnsiTheme="minorHAnsi" w:cstheme="minorHAnsi"/>
          <w:sz w:val="19"/>
          <w:szCs w:val="19"/>
        </w:rPr>
        <w:t>9</w:t>
      </w:r>
      <w:r w:rsidRPr="008956B9">
        <w:rPr>
          <w:rFonts w:asciiTheme="minorHAnsi" w:hAnsiTheme="minorHAnsi" w:cstheme="minorHAnsi"/>
          <w:sz w:val="19"/>
          <w:szCs w:val="19"/>
        </w:rPr>
        <w:t>%</w:t>
      </w:r>
      <w:r w:rsidR="008956B9" w:rsidRPr="008956B9">
        <w:rPr>
          <w:rFonts w:asciiTheme="minorHAnsi" w:hAnsiTheme="minorHAnsi" w:cstheme="minorHAnsi"/>
          <w:sz w:val="19"/>
          <w:szCs w:val="19"/>
        </w:rPr>
        <w:t xml:space="preserve"> by EOY</w:t>
      </w:r>
      <w:r w:rsidRPr="008956B9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38978C30" w14:textId="0DCCC449" w:rsidR="005D21BE" w:rsidRPr="009B2CD6" w:rsidRDefault="008956B9" w:rsidP="00AC42CB">
      <w:pPr>
        <w:numPr>
          <w:ilvl w:val="0"/>
          <w:numId w:val="21"/>
        </w:numPr>
        <w:tabs>
          <w:tab w:val="right" w:pos="9360"/>
        </w:tabs>
        <w:spacing w:before="80" w:line="264" w:lineRule="auto"/>
        <w:rPr>
          <w:rFonts w:asciiTheme="minorHAnsi" w:hAnsiTheme="minorHAnsi" w:cstheme="minorHAnsi"/>
          <w:sz w:val="19"/>
          <w:szCs w:val="19"/>
        </w:rPr>
      </w:pPr>
      <w:r w:rsidRPr="009B2CD6">
        <w:rPr>
          <w:rFonts w:asciiTheme="minorHAnsi" w:hAnsiTheme="minorHAnsi" w:cstheme="minorHAnsi"/>
          <w:sz w:val="19"/>
          <w:szCs w:val="19"/>
        </w:rPr>
        <w:t>Pre-Covid-19, regional sales 10%</w:t>
      </w:r>
      <w:r w:rsidR="00783572" w:rsidRPr="009B2CD6">
        <w:rPr>
          <w:rFonts w:asciiTheme="minorHAnsi" w:hAnsiTheme="minorHAnsi" w:cstheme="minorHAnsi"/>
          <w:sz w:val="19"/>
          <w:szCs w:val="19"/>
        </w:rPr>
        <w:t xml:space="preserve"> growth vs LY</w:t>
      </w:r>
      <w:r w:rsidR="009B2CD6" w:rsidRPr="009B2CD6">
        <w:rPr>
          <w:rFonts w:asciiTheme="minorHAnsi" w:hAnsiTheme="minorHAnsi" w:cstheme="minorHAnsi"/>
          <w:sz w:val="19"/>
          <w:szCs w:val="19"/>
        </w:rPr>
        <w:t xml:space="preserve"> | </w:t>
      </w:r>
      <w:r w:rsidR="005D21BE" w:rsidRPr="009B2CD6">
        <w:rPr>
          <w:rFonts w:asciiTheme="minorHAnsi" w:hAnsiTheme="minorHAnsi" w:cstheme="minorHAnsi"/>
          <w:sz w:val="19"/>
          <w:szCs w:val="19"/>
        </w:rPr>
        <w:t>Post-Covid-19, regional sales</w:t>
      </w:r>
      <w:r w:rsidR="00DB2DC7" w:rsidRPr="009B2CD6">
        <w:rPr>
          <w:rFonts w:asciiTheme="minorHAnsi" w:hAnsiTheme="minorHAnsi" w:cstheme="minorHAnsi"/>
          <w:sz w:val="19"/>
          <w:szCs w:val="19"/>
        </w:rPr>
        <w:t xml:space="preserve"> 3</w:t>
      </w:r>
      <w:r w:rsidR="007C79A5" w:rsidRPr="009B2CD6">
        <w:rPr>
          <w:rFonts w:asciiTheme="minorHAnsi" w:hAnsiTheme="minorHAnsi" w:cstheme="minorHAnsi"/>
          <w:sz w:val="19"/>
          <w:szCs w:val="19"/>
        </w:rPr>
        <w:t>4</w:t>
      </w:r>
      <w:r w:rsidR="00DB2DC7" w:rsidRPr="009B2CD6">
        <w:rPr>
          <w:rFonts w:asciiTheme="minorHAnsi" w:hAnsiTheme="minorHAnsi" w:cstheme="minorHAnsi"/>
          <w:sz w:val="19"/>
          <w:szCs w:val="19"/>
        </w:rPr>
        <w:t>%</w:t>
      </w:r>
      <w:r w:rsidR="007C79A5" w:rsidRPr="009B2CD6">
        <w:rPr>
          <w:rFonts w:asciiTheme="minorHAnsi" w:hAnsiTheme="minorHAnsi" w:cstheme="minorHAnsi"/>
          <w:sz w:val="19"/>
          <w:szCs w:val="19"/>
        </w:rPr>
        <w:t xml:space="preserve"> 2021 </w:t>
      </w:r>
    </w:p>
    <w:p w14:paraId="7E267C63" w14:textId="77777777" w:rsidR="00504BFA" w:rsidRDefault="00504BFA" w:rsidP="008B1E5F">
      <w:pPr>
        <w:pStyle w:val="Title"/>
      </w:pPr>
    </w:p>
    <w:p w14:paraId="04DF0B29" w14:textId="3391DF0B" w:rsidR="00317DBD" w:rsidRPr="00A912F7" w:rsidRDefault="00630CD9" w:rsidP="008B1E5F">
      <w:pPr>
        <w:pStyle w:val="Title"/>
      </w:pPr>
      <w:r w:rsidRPr="00630CD9">
        <w:t>Lindt &amp; Sprüngli</w:t>
      </w:r>
      <w:r w:rsidR="00317DBD" w:rsidRPr="00A912F7">
        <w:tab/>
      </w:r>
      <w:r w:rsidR="00D2719D">
        <w:t>Kansas City, Missouri</w:t>
      </w:r>
    </w:p>
    <w:p w14:paraId="35D051AD" w14:textId="6E371060" w:rsidR="00731004" w:rsidRDefault="00D2719D" w:rsidP="00731004">
      <w:pPr>
        <w:tabs>
          <w:tab w:val="right" w:pos="9630"/>
        </w:tabs>
        <w:spacing w:line="264" w:lineRule="auto"/>
        <w:jc w:val="both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b/>
          <w:sz w:val="20"/>
          <w:szCs w:val="21"/>
          <w:u w:val="single"/>
        </w:rPr>
        <w:t xml:space="preserve">Russell Stover Chocolates </w:t>
      </w:r>
      <w:r w:rsidR="00876BBE">
        <w:rPr>
          <w:rFonts w:asciiTheme="minorHAnsi" w:hAnsiTheme="minorHAnsi" w:cstheme="minorHAnsi"/>
          <w:b/>
          <w:sz w:val="20"/>
          <w:szCs w:val="21"/>
          <w:u w:val="single"/>
        </w:rPr>
        <w:t xml:space="preserve">Brand and </w:t>
      </w:r>
      <w:r>
        <w:rPr>
          <w:rFonts w:asciiTheme="minorHAnsi" w:hAnsiTheme="minorHAnsi" w:cstheme="minorHAnsi"/>
          <w:b/>
          <w:sz w:val="20"/>
          <w:szCs w:val="21"/>
          <w:u w:val="single"/>
        </w:rPr>
        <w:t>Sales Planning</w:t>
      </w:r>
      <w:r w:rsidR="00317DBD" w:rsidRPr="00A912F7">
        <w:rPr>
          <w:rFonts w:asciiTheme="minorHAnsi" w:hAnsiTheme="minorHAnsi" w:cstheme="minorHAnsi"/>
          <w:b/>
          <w:sz w:val="20"/>
          <w:szCs w:val="21"/>
          <w:u w:val="single"/>
        </w:rPr>
        <w:t xml:space="preserve"> Manager</w:t>
      </w:r>
      <w:r w:rsidR="00317DBD" w:rsidRPr="00A912F7">
        <w:rPr>
          <w:rFonts w:asciiTheme="minorHAnsi" w:hAnsiTheme="minorHAnsi" w:cstheme="minorHAnsi"/>
          <w:b/>
          <w:sz w:val="20"/>
          <w:szCs w:val="21"/>
        </w:rPr>
        <w:tab/>
      </w:r>
      <w:r>
        <w:rPr>
          <w:rFonts w:asciiTheme="minorHAnsi" w:hAnsiTheme="minorHAnsi" w:cstheme="minorHAnsi"/>
          <w:sz w:val="20"/>
          <w:szCs w:val="21"/>
        </w:rPr>
        <w:t>8/2016</w:t>
      </w:r>
      <w:r w:rsidR="00317DBD" w:rsidRPr="00A912F7">
        <w:rPr>
          <w:rFonts w:asciiTheme="minorHAnsi" w:hAnsiTheme="minorHAnsi" w:cstheme="minorHAnsi"/>
          <w:sz w:val="20"/>
          <w:szCs w:val="21"/>
        </w:rPr>
        <w:t xml:space="preserve"> – </w:t>
      </w:r>
      <w:r w:rsidR="00731004">
        <w:rPr>
          <w:rFonts w:asciiTheme="minorHAnsi" w:hAnsiTheme="minorHAnsi" w:cstheme="minorHAnsi"/>
          <w:sz w:val="20"/>
          <w:szCs w:val="21"/>
        </w:rPr>
        <w:t>8/2018</w:t>
      </w:r>
    </w:p>
    <w:p w14:paraId="6EFD57CB" w14:textId="13802320" w:rsidR="00317DBD" w:rsidRPr="004A11BB" w:rsidRDefault="00102924" w:rsidP="00731004">
      <w:pPr>
        <w:tabs>
          <w:tab w:val="right" w:pos="9630"/>
        </w:tabs>
        <w:spacing w:line="264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4A11BB">
        <w:rPr>
          <w:rFonts w:asciiTheme="minorHAnsi" w:hAnsiTheme="minorHAnsi" w:cstheme="minorHAnsi"/>
          <w:sz w:val="19"/>
          <w:szCs w:val="19"/>
        </w:rPr>
        <w:t>Create</w:t>
      </w:r>
      <w:r w:rsidR="007070F6" w:rsidRPr="004A11BB">
        <w:rPr>
          <w:rFonts w:asciiTheme="minorHAnsi" w:hAnsiTheme="minorHAnsi" w:cstheme="minorHAnsi"/>
          <w:sz w:val="19"/>
          <w:szCs w:val="19"/>
        </w:rPr>
        <w:t xml:space="preserve"> and </w:t>
      </w:r>
      <w:r w:rsidRPr="004A11BB">
        <w:rPr>
          <w:rFonts w:asciiTheme="minorHAnsi" w:hAnsiTheme="minorHAnsi" w:cstheme="minorHAnsi"/>
          <w:sz w:val="19"/>
          <w:szCs w:val="19"/>
        </w:rPr>
        <w:t>implement</w:t>
      </w:r>
      <w:r w:rsidR="007070F6" w:rsidRPr="004A11BB">
        <w:rPr>
          <w:rFonts w:asciiTheme="minorHAnsi" w:hAnsiTheme="minorHAnsi" w:cstheme="minorHAnsi"/>
          <w:sz w:val="19"/>
          <w:szCs w:val="19"/>
        </w:rPr>
        <w:t xml:space="preserve"> sales </w:t>
      </w:r>
      <w:r>
        <w:rPr>
          <w:rFonts w:asciiTheme="minorHAnsi" w:hAnsiTheme="minorHAnsi" w:cstheme="minorHAnsi"/>
          <w:sz w:val="19"/>
          <w:szCs w:val="19"/>
        </w:rPr>
        <w:t>strategy</w:t>
      </w:r>
      <w:r w:rsidR="007070F6" w:rsidRPr="004A11BB">
        <w:rPr>
          <w:rFonts w:asciiTheme="minorHAnsi" w:hAnsiTheme="minorHAnsi" w:cstheme="minorHAnsi"/>
          <w:sz w:val="19"/>
          <w:szCs w:val="19"/>
        </w:rPr>
        <w:t xml:space="preserve"> for Russel</w:t>
      </w:r>
      <w:r w:rsidR="003B7FDA" w:rsidRPr="004A11BB">
        <w:rPr>
          <w:rFonts w:asciiTheme="minorHAnsi" w:hAnsiTheme="minorHAnsi" w:cstheme="minorHAnsi"/>
          <w:sz w:val="19"/>
          <w:szCs w:val="19"/>
        </w:rPr>
        <w:t>l</w:t>
      </w:r>
      <w:r w:rsidR="007070F6" w:rsidRPr="004A11BB">
        <w:rPr>
          <w:rFonts w:asciiTheme="minorHAnsi" w:hAnsiTheme="minorHAnsi" w:cstheme="minorHAnsi"/>
          <w:sz w:val="19"/>
          <w:szCs w:val="19"/>
        </w:rPr>
        <w:t xml:space="preserve"> Stover </w:t>
      </w:r>
      <w:r w:rsidR="00B67ADB" w:rsidRPr="004A11BB">
        <w:rPr>
          <w:rFonts w:asciiTheme="minorHAnsi" w:hAnsiTheme="minorHAnsi" w:cstheme="minorHAnsi"/>
          <w:sz w:val="19"/>
          <w:szCs w:val="19"/>
        </w:rPr>
        <w:t xml:space="preserve">Chocolates </w:t>
      </w:r>
      <w:r w:rsidR="00080CBB">
        <w:rPr>
          <w:rFonts w:asciiTheme="minorHAnsi" w:hAnsiTheme="minorHAnsi" w:cstheme="minorHAnsi"/>
          <w:sz w:val="19"/>
          <w:szCs w:val="19"/>
        </w:rPr>
        <w:t>upon</w:t>
      </w:r>
      <w:r w:rsidR="007070F6" w:rsidRPr="004A11BB">
        <w:rPr>
          <w:rFonts w:asciiTheme="minorHAnsi" w:hAnsiTheme="minorHAnsi" w:cstheme="minorHAnsi"/>
          <w:sz w:val="19"/>
          <w:szCs w:val="19"/>
        </w:rPr>
        <w:t xml:space="preserve"> </w:t>
      </w:r>
      <w:r w:rsidR="00080CBB">
        <w:rPr>
          <w:rFonts w:asciiTheme="minorHAnsi" w:hAnsiTheme="minorHAnsi" w:cstheme="minorHAnsi"/>
          <w:sz w:val="19"/>
          <w:szCs w:val="19"/>
        </w:rPr>
        <w:t xml:space="preserve">field sales </w:t>
      </w:r>
      <w:r w:rsidR="007070F6" w:rsidRPr="004A11BB">
        <w:rPr>
          <w:rFonts w:asciiTheme="minorHAnsi" w:hAnsiTheme="minorHAnsi" w:cstheme="minorHAnsi"/>
          <w:sz w:val="19"/>
          <w:szCs w:val="19"/>
        </w:rPr>
        <w:t>merger with</w:t>
      </w:r>
      <w:r w:rsidR="00080CBB">
        <w:rPr>
          <w:rFonts w:asciiTheme="minorHAnsi" w:hAnsiTheme="minorHAnsi" w:cstheme="minorHAnsi"/>
          <w:sz w:val="19"/>
          <w:szCs w:val="19"/>
        </w:rPr>
        <w:t xml:space="preserve"> sister companies, </w:t>
      </w:r>
      <w:r w:rsidR="007070F6" w:rsidRPr="004A11BB">
        <w:rPr>
          <w:rFonts w:asciiTheme="minorHAnsi" w:hAnsiTheme="minorHAnsi" w:cstheme="minorHAnsi"/>
          <w:sz w:val="19"/>
          <w:szCs w:val="19"/>
        </w:rPr>
        <w:t>Lindt &amp; Sprüngli and Ghirardelli.</w:t>
      </w:r>
      <w:r w:rsidR="00DB0060" w:rsidRPr="004A11BB">
        <w:rPr>
          <w:rFonts w:asciiTheme="minorHAnsi" w:hAnsiTheme="minorHAnsi" w:cstheme="minorHAnsi"/>
          <w:sz w:val="19"/>
          <w:szCs w:val="19"/>
        </w:rPr>
        <w:t xml:space="preserve"> Advise</w:t>
      </w:r>
      <w:r w:rsidR="00120C09">
        <w:rPr>
          <w:rFonts w:asciiTheme="minorHAnsi" w:hAnsiTheme="minorHAnsi" w:cstheme="minorHAnsi"/>
          <w:sz w:val="19"/>
          <w:szCs w:val="19"/>
        </w:rPr>
        <w:t>, collaborate,</w:t>
      </w:r>
      <w:r w:rsidR="007070F6" w:rsidRPr="004A11BB">
        <w:rPr>
          <w:rFonts w:asciiTheme="minorHAnsi" w:hAnsiTheme="minorHAnsi" w:cstheme="minorHAnsi"/>
          <w:sz w:val="19"/>
          <w:szCs w:val="19"/>
        </w:rPr>
        <w:t xml:space="preserve"> </w:t>
      </w:r>
      <w:r w:rsidR="00DB0060" w:rsidRPr="004A11BB">
        <w:rPr>
          <w:rFonts w:asciiTheme="minorHAnsi" w:hAnsiTheme="minorHAnsi" w:cstheme="minorHAnsi"/>
          <w:sz w:val="19"/>
          <w:szCs w:val="19"/>
        </w:rPr>
        <w:t>and communicate</w:t>
      </w:r>
      <w:r w:rsidR="007070F6" w:rsidRPr="004A11BB">
        <w:rPr>
          <w:rFonts w:asciiTheme="minorHAnsi" w:hAnsiTheme="minorHAnsi" w:cstheme="minorHAnsi"/>
          <w:sz w:val="19"/>
          <w:szCs w:val="19"/>
        </w:rPr>
        <w:t xml:space="preserve"> with </w:t>
      </w:r>
      <w:r w:rsidR="007A4E02" w:rsidRPr="004A11BB">
        <w:rPr>
          <w:rFonts w:asciiTheme="minorHAnsi" w:hAnsiTheme="minorHAnsi" w:cstheme="minorHAnsi"/>
          <w:sz w:val="19"/>
          <w:szCs w:val="19"/>
        </w:rPr>
        <w:t>sales leadership</w:t>
      </w:r>
      <w:r w:rsidR="007070F6" w:rsidRPr="004A11BB">
        <w:rPr>
          <w:rFonts w:asciiTheme="minorHAnsi" w:hAnsiTheme="minorHAnsi" w:cstheme="minorHAnsi"/>
          <w:sz w:val="19"/>
          <w:szCs w:val="19"/>
        </w:rPr>
        <w:t xml:space="preserve">, including </w:t>
      </w:r>
      <w:r w:rsidR="00DB0060" w:rsidRPr="004A11BB">
        <w:rPr>
          <w:rFonts w:asciiTheme="minorHAnsi" w:hAnsiTheme="minorHAnsi" w:cstheme="minorHAnsi"/>
          <w:sz w:val="19"/>
          <w:szCs w:val="19"/>
        </w:rPr>
        <w:t xml:space="preserve">the </w:t>
      </w:r>
      <w:r w:rsidR="007A4E02" w:rsidRPr="004A11BB">
        <w:rPr>
          <w:rFonts w:asciiTheme="minorHAnsi" w:hAnsiTheme="minorHAnsi" w:cstheme="minorHAnsi"/>
          <w:sz w:val="19"/>
          <w:szCs w:val="19"/>
        </w:rPr>
        <w:t>V</w:t>
      </w:r>
      <w:r w:rsidR="00080CBB">
        <w:rPr>
          <w:rFonts w:asciiTheme="minorHAnsi" w:hAnsiTheme="minorHAnsi" w:cstheme="minorHAnsi"/>
          <w:sz w:val="19"/>
          <w:szCs w:val="19"/>
        </w:rPr>
        <w:t>P</w:t>
      </w:r>
      <w:r w:rsidR="00DB0060" w:rsidRPr="004A11BB">
        <w:rPr>
          <w:rFonts w:asciiTheme="minorHAnsi" w:hAnsiTheme="minorHAnsi" w:cstheme="minorHAnsi"/>
          <w:sz w:val="19"/>
          <w:szCs w:val="19"/>
        </w:rPr>
        <w:t xml:space="preserve"> of Sales</w:t>
      </w:r>
      <w:r w:rsidR="007070F6" w:rsidRPr="004A11BB">
        <w:rPr>
          <w:rFonts w:asciiTheme="minorHAnsi" w:hAnsiTheme="minorHAnsi" w:cstheme="minorHAnsi"/>
          <w:sz w:val="19"/>
          <w:szCs w:val="19"/>
        </w:rPr>
        <w:t xml:space="preserve">, regarding go-to-market strategy for new retail line of chocolates, </w:t>
      </w:r>
      <w:r w:rsidR="007A4E02" w:rsidRPr="004A11BB">
        <w:rPr>
          <w:rFonts w:asciiTheme="minorHAnsi" w:hAnsiTheme="minorHAnsi" w:cstheme="minorHAnsi"/>
          <w:sz w:val="19"/>
          <w:szCs w:val="19"/>
        </w:rPr>
        <w:t>program</w:t>
      </w:r>
      <w:r w:rsidR="00F92F61" w:rsidRPr="004A11BB">
        <w:rPr>
          <w:rFonts w:asciiTheme="minorHAnsi" w:hAnsiTheme="minorHAnsi" w:cstheme="minorHAnsi"/>
          <w:sz w:val="19"/>
          <w:szCs w:val="19"/>
        </w:rPr>
        <w:t xml:space="preserve"> analysis</w:t>
      </w:r>
      <w:r w:rsidR="007070F6" w:rsidRPr="004A11BB">
        <w:rPr>
          <w:rFonts w:asciiTheme="minorHAnsi" w:hAnsiTheme="minorHAnsi" w:cstheme="minorHAnsi"/>
          <w:sz w:val="19"/>
          <w:szCs w:val="19"/>
        </w:rPr>
        <w:t xml:space="preserve">, and </w:t>
      </w:r>
      <w:r w:rsidR="00120C09">
        <w:rPr>
          <w:rFonts w:asciiTheme="minorHAnsi" w:hAnsiTheme="minorHAnsi" w:cstheme="minorHAnsi"/>
          <w:sz w:val="19"/>
          <w:szCs w:val="19"/>
        </w:rPr>
        <w:t>customer team meetings</w:t>
      </w:r>
      <w:r w:rsidR="007070F6" w:rsidRPr="004A11BB">
        <w:rPr>
          <w:rFonts w:asciiTheme="minorHAnsi" w:hAnsiTheme="minorHAnsi" w:cstheme="minorHAnsi"/>
          <w:sz w:val="19"/>
          <w:szCs w:val="19"/>
        </w:rPr>
        <w:t>. Responsible for</w:t>
      </w:r>
      <w:r w:rsidR="00120C09">
        <w:rPr>
          <w:rFonts w:asciiTheme="minorHAnsi" w:hAnsiTheme="minorHAnsi" w:cstheme="minorHAnsi"/>
          <w:sz w:val="19"/>
          <w:szCs w:val="19"/>
        </w:rPr>
        <w:t xml:space="preserve"> strategic analytical support to both retail management &amp; operating company, </w:t>
      </w:r>
      <w:r w:rsidR="007070F6" w:rsidRPr="004A11BB">
        <w:rPr>
          <w:rFonts w:asciiTheme="minorHAnsi" w:hAnsiTheme="minorHAnsi" w:cstheme="minorHAnsi"/>
          <w:sz w:val="19"/>
          <w:szCs w:val="19"/>
        </w:rPr>
        <w:t xml:space="preserve">communication, designing customer presentations, and </w:t>
      </w:r>
      <w:r w:rsidR="009E4A96" w:rsidRPr="004A11BB">
        <w:rPr>
          <w:rFonts w:asciiTheme="minorHAnsi" w:hAnsiTheme="minorHAnsi" w:cstheme="minorHAnsi"/>
          <w:sz w:val="19"/>
          <w:szCs w:val="19"/>
        </w:rPr>
        <w:t>overseeing supply chain</w:t>
      </w:r>
      <w:r w:rsidR="00EC5A1A" w:rsidRPr="004A11BB">
        <w:rPr>
          <w:rFonts w:asciiTheme="minorHAnsi" w:hAnsiTheme="minorHAnsi" w:cstheme="minorHAnsi"/>
          <w:sz w:val="19"/>
          <w:szCs w:val="19"/>
        </w:rPr>
        <w:t xml:space="preserve"> and delivery</w:t>
      </w:r>
      <w:r w:rsidR="009E4A96" w:rsidRPr="004A11BB">
        <w:rPr>
          <w:rFonts w:asciiTheme="minorHAnsi" w:hAnsiTheme="minorHAnsi" w:cstheme="minorHAnsi"/>
          <w:sz w:val="19"/>
          <w:szCs w:val="19"/>
        </w:rPr>
        <w:t xml:space="preserve"> </w:t>
      </w:r>
      <w:r w:rsidR="00740925" w:rsidRPr="004A11BB">
        <w:rPr>
          <w:rFonts w:asciiTheme="minorHAnsi" w:hAnsiTheme="minorHAnsi" w:cstheme="minorHAnsi"/>
          <w:sz w:val="19"/>
          <w:szCs w:val="19"/>
        </w:rPr>
        <w:t>schedule</w:t>
      </w:r>
      <w:r w:rsidR="00DB0060" w:rsidRPr="004A11BB">
        <w:rPr>
          <w:rFonts w:asciiTheme="minorHAnsi" w:hAnsiTheme="minorHAnsi" w:cstheme="minorHAnsi"/>
          <w:sz w:val="19"/>
          <w:szCs w:val="19"/>
        </w:rPr>
        <w:t>s</w:t>
      </w:r>
      <w:r w:rsidR="007A4E02" w:rsidRPr="004A11BB">
        <w:rPr>
          <w:rFonts w:asciiTheme="minorHAnsi" w:hAnsiTheme="minorHAnsi" w:cstheme="minorHAnsi"/>
          <w:sz w:val="19"/>
          <w:szCs w:val="19"/>
        </w:rPr>
        <w:t xml:space="preserve">. </w:t>
      </w:r>
      <w:r w:rsidR="00DB0060" w:rsidRPr="004A11BB">
        <w:rPr>
          <w:rFonts w:asciiTheme="minorHAnsi" w:hAnsiTheme="minorHAnsi" w:cstheme="minorHAnsi"/>
          <w:sz w:val="19"/>
          <w:szCs w:val="19"/>
        </w:rPr>
        <w:t>Negotiate</w:t>
      </w:r>
      <w:r w:rsidR="007A4E02" w:rsidRPr="004A11BB">
        <w:rPr>
          <w:rFonts w:asciiTheme="minorHAnsi" w:hAnsiTheme="minorHAnsi" w:cstheme="minorHAnsi"/>
          <w:sz w:val="19"/>
          <w:szCs w:val="19"/>
        </w:rPr>
        <w:t xml:space="preserve"> critical program modifications and implementations during busy seasons to meet sales objectives. </w:t>
      </w:r>
    </w:p>
    <w:p w14:paraId="081E0BE6" w14:textId="5999ACAE" w:rsidR="00317DBD" w:rsidRPr="004A11BB" w:rsidRDefault="00317DBD" w:rsidP="00F10A9A">
      <w:pPr>
        <w:spacing w:before="80" w:line="264" w:lineRule="auto"/>
        <w:rPr>
          <w:rFonts w:asciiTheme="minorHAnsi" w:hAnsiTheme="minorHAnsi" w:cstheme="minorHAnsi"/>
          <w:i/>
          <w:sz w:val="19"/>
          <w:szCs w:val="19"/>
        </w:rPr>
      </w:pPr>
      <w:r w:rsidRPr="004A11BB">
        <w:rPr>
          <w:rFonts w:asciiTheme="minorHAnsi" w:hAnsiTheme="minorHAnsi" w:cstheme="minorHAnsi"/>
          <w:i/>
          <w:sz w:val="19"/>
          <w:szCs w:val="19"/>
        </w:rPr>
        <w:t xml:space="preserve">Key Accomplishments: </w:t>
      </w:r>
    </w:p>
    <w:p w14:paraId="6CA1CD25" w14:textId="77777777" w:rsidR="008920BA" w:rsidRDefault="00155554" w:rsidP="00F10A9A">
      <w:pPr>
        <w:numPr>
          <w:ilvl w:val="0"/>
          <w:numId w:val="21"/>
        </w:numPr>
        <w:tabs>
          <w:tab w:val="right" w:pos="9360"/>
        </w:tabs>
        <w:spacing w:before="80" w:line="264" w:lineRule="auto"/>
        <w:rPr>
          <w:rFonts w:asciiTheme="minorHAnsi" w:hAnsiTheme="minorHAnsi" w:cstheme="minorHAnsi"/>
          <w:sz w:val="19"/>
          <w:szCs w:val="19"/>
        </w:rPr>
      </w:pPr>
      <w:r w:rsidRPr="004A11BB">
        <w:rPr>
          <w:rFonts w:asciiTheme="minorHAnsi" w:hAnsiTheme="minorHAnsi" w:cstheme="minorHAnsi"/>
          <w:sz w:val="19"/>
          <w:szCs w:val="19"/>
        </w:rPr>
        <w:t xml:space="preserve">Aggressively pursued sales targets to exceed </w:t>
      </w:r>
      <w:r w:rsidR="00250C01" w:rsidRPr="004A11BB">
        <w:rPr>
          <w:rFonts w:asciiTheme="minorHAnsi" w:hAnsiTheme="minorHAnsi" w:cstheme="minorHAnsi"/>
          <w:sz w:val="19"/>
          <w:szCs w:val="19"/>
        </w:rPr>
        <w:t>direct store d</w:t>
      </w:r>
      <w:r w:rsidRPr="004A11BB">
        <w:rPr>
          <w:rFonts w:asciiTheme="minorHAnsi" w:hAnsiTheme="minorHAnsi" w:cstheme="minorHAnsi"/>
          <w:sz w:val="19"/>
          <w:szCs w:val="19"/>
        </w:rPr>
        <w:t>elivery sales</w:t>
      </w:r>
      <w:r w:rsidR="00895158" w:rsidRPr="004A11BB">
        <w:rPr>
          <w:rFonts w:asciiTheme="minorHAnsi" w:hAnsiTheme="minorHAnsi" w:cstheme="minorHAnsi"/>
          <w:sz w:val="19"/>
          <w:szCs w:val="19"/>
        </w:rPr>
        <w:t xml:space="preserve"> for </w:t>
      </w:r>
      <w:r w:rsidR="008920BA">
        <w:rPr>
          <w:rFonts w:asciiTheme="minorHAnsi" w:hAnsiTheme="minorHAnsi" w:cstheme="minorHAnsi"/>
          <w:sz w:val="19"/>
          <w:szCs w:val="19"/>
        </w:rPr>
        <w:t xml:space="preserve">seasons:  </w:t>
      </w:r>
    </w:p>
    <w:p w14:paraId="03BB217E" w14:textId="699AA466" w:rsidR="00317DBD" w:rsidRPr="004A11BB" w:rsidRDefault="00895158" w:rsidP="008920BA">
      <w:pPr>
        <w:numPr>
          <w:ilvl w:val="1"/>
          <w:numId w:val="21"/>
        </w:numPr>
        <w:tabs>
          <w:tab w:val="right" w:pos="9360"/>
        </w:tabs>
        <w:spacing w:before="80" w:line="264" w:lineRule="auto"/>
        <w:rPr>
          <w:rFonts w:asciiTheme="minorHAnsi" w:hAnsiTheme="minorHAnsi" w:cstheme="minorHAnsi"/>
          <w:sz w:val="19"/>
          <w:szCs w:val="19"/>
        </w:rPr>
      </w:pPr>
      <w:r w:rsidRPr="004A11BB">
        <w:rPr>
          <w:rFonts w:asciiTheme="minorHAnsi" w:hAnsiTheme="minorHAnsi" w:cstheme="minorHAnsi"/>
          <w:sz w:val="19"/>
          <w:szCs w:val="19"/>
        </w:rPr>
        <w:t xml:space="preserve">Christmas over </w:t>
      </w:r>
      <w:r w:rsidR="00155554" w:rsidRPr="004A11BB">
        <w:rPr>
          <w:rFonts w:asciiTheme="minorHAnsi" w:hAnsiTheme="minorHAnsi" w:cstheme="minorHAnsi"/>
          <w:sz w:val="19"/>
          <w:szCs w:val="19"/>
        </w:rPr>
        <w:t xml:space="preserve">110%, Valentine’s Day </w:t>
      </w:r>
      <w:r w:rsidRPr="004A11BB">
        <w:rPr>
          <w:rFonts w:asciiTheme="minorHAnsi" w:hAnsiTheme="minorHAnsi" w:cstheme="minorHAnsi"/>
          <w:sz w:val="19"/>
          <w:szCs w:val="19"/>
        </w:rPr>
        <w:t>over</w:t>
      </w:r>
      <w:r w:rsidR="00155554" w:rsidRPr="004A11BB">
        <w:rPr>
          <w:rFonts w:asciiTheme="minorHAnsi" w:hAnsiTheme="minorHAnsi" w:cstheme="minorHAnsi"/>
          <w:sz w:val="19"/>
          <w:szCs w:val="19"/>
        </w:rPr>
        <w:t xml:space="preserve"> </w:t>
      </w:r>
      <w:r w:rsidRPr="004A11BB">
        <w:rPr>
          <w:rFonts w:asciiTheme="minorHAnsi" w:hAnsiTheme="minorHAnsi" w:cstheme="minorHAnsi"/>
          <w:sz w:val="19"/>
          <w:szCs w:val="19"/>
        </w:rPr>
        <w:t>108%, and Easter over</w:t>
      </w:r>
      <w:r w:rsidR="00155554" w:rsidRPr="004A11BB">
        <w:rPr>
          <w:rFonts w:asciiTheme="minorHAnsi" w:hAnsiTheme="minorHAnsi" w:cstheme="minorHAnsi"/>
          <w:sz w:val="19"/>
          <w:szCs w:val="19"/>
        </w:rPr>
        <w:t xml:space="preserve"> 108%. </w:t>
      </w:r>
    </w:p>
    <w:p w14:paraId="5A6D4D9E" w14:textId="3DA95C1E" w:rsidR="00317DBD" w:rsidRPr="004A11BB" w:rsidRDefault="00080CBB" w:rsidP="007070F6">
      <w:pPr>
        <w:numPr>
          <w:ilvl w:val="0"/>
          <w:numId w:val="21"/>
        </w:numPr>
        <w:tabs>
          <w:tab w:val="right" w:pos="9360"/>
        </w:tabs>
        <w:spacing w:before="80" w:line="264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Outperformed sister company’s</w:t>
      </w:r>
      <w:r w:rsidR="00770DFC" w:rsidRPr="004A11BB">
        <w:rPr>
          <w:rFonts w:asciiTheme="minorHAnsi" w:hAnsiTheme="minorHAnsi" w:cstheme="minorHAnsi"/>
          <w:sz w:val="19"/>
          <w:szCs w:val="19"/>
        </w:rPr>
        <w:t xml:space="preserve"> sales team</w:t>
      </w:r>
      <w:r w:rsidR="00155554" w:rsidRPr="004A11BB">
        <w:rPr>
          <w:rFonts w:asciiTheme="minorHAnsi" w:hAnsiTheme="minorHAnsi" w:cstheme="minorHAnsi"/>
          <w:sz w:val="19"/>
          <w:szCs w:val="19"/>
        </w:rPr>
        <w:t xml:space="preserve"> incentive programs</w:t>
      </w:r>
      <w:r w:rsidR="00F40C86">
        <w:rPr>
          <w:rFonts w:asciiTheme="minorHAnsi" w:hAnsiTheme="minorHAnsi" w:cstheme="minorHAnsi"/>
          <w:sz w:val="19"/>
          <w:szCs w:val="19"/>
        </w:rPr>
        <w:t xml:space="preserve">, exceeding </w:t>
      </w:r>
      <w:r w:rsidR="00155554" w:rsidRPr="004A11BB">
        <w:rPr>
          <w:rFonts w:asciiTheme="minorHAnsi" w:hAnsiTheme="minorHAnsi" w:cstheme="minorHAnsi"/>
          <w:sz w:val="19"/>
          <w:szCs w:val="19"/>
        </w:rPr>
        <w:t>expectations by 40%.</w:t>
      </w:r>
    </w:p>
    <w:p w14:paraId="2E4796A4" w14:textId="3143C8D1" w:rsidR="00317DBD" w:rsidRPr="00A912F7" w:rsidRDefault="00D2719D" w:rsidP="00F10A9A">
      <w:pPr>
        <w:tabs>
          <w:tab w:val="right" w:pos="9630"/>
        </w:tabs>
        <w:spacing w:before="360" w:line="264" w:lineRule="auto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sz w:val="20"/>
          <w:szCs w:val="21"/>
        </w:rPr>
        <w:t>Russell Stover Chocolates</w:t>
      </w:r>
      <w:r w:rsidR="00630CD9">
        <w:rPr>
          <w:rFonts w:asciiTheme="minorHAnsi" w:hAnsiTheme="minorHAnsi" w:cstheme="minorHAnsi"/>
          <w:sz w:val="20"/>
          <w:szCs w:val="21"/>
        </w:rPr>
        <w:t>, LLC</w:t>
      </w:r>
      <w:r w:rsidR="00E0720C" w:rsidRPr="00A912F7">
        <w:rPr>
          <w:rFonts w:asciiTheme="minorHAnsi" w:hAnsiTheme="minorHAnsi" w:cstheme="minorHAnsi"/>
          <w:sz w:val="20"/>
          <w:szCs w:val="21"/>
        </w:rPr>
        <w:tab/>
      </w:r>
      <w:r w:rsidR="00630CD9">
        <w:rPr>
          <w:rFonts w:asciiTheme="minorHAnsi" w:hAnsiTheme="minorHAnsi" w:cstheme="minorHAnsi"/>
          <w:sz w:val="20"/>
          <w:szCs w:val="21"/>
        </w:rPr>
        <w:t>Kansas City, Missouri</w:t>
      </w:r>
    </w:p>
    <w:p w14:paraId="0B6AEF2B" w14:textId="5D32EEEA" w:rsidR="00317DBD" w:rsidRPr="00A912F7" w:rsidRDefault="00630CD9" w:rsidP="00F10A9A">
      <w:pPr>
        <w:tabs>
          <w:tab w:val="right" w:pos="9630"/>
        </w:tabs>
        <w:spacing w:line="264" w:lineRule="auto"/>
        <w:jc w:val="both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b/>
          <w:sz w:val="20"/>
          <w:szCs w:val="21"/>
          <w:u w:val="single"/>
        </w:rPr>
        <w:t xml:space="preserve">District </w:t>
      </w:r>
      <w:r w:rsidR="00317DBD" w:rsidRPr="00A912F7">
        <w:rPr>
          <w:rFonts w:asciiTheme="minorHAnsi" w:hAnsiTheme="minorHAnsi" w:cstheme="minorHAnsi"/>
          <w:b/>
          <w:sz w:val="20"/>
          <w:szCs w:val="21"/>
          <w:u w:val="single"/>
        </w:rPr>
        <w:t xml:space="preserve">Sales </w:t>
      </w:r>
      <w:r>
        <w:rPr>
          <w:rFonts w:asciiTheme="minorHAnsi" w:hAnsiTheme="minorHAnsi" w:cstheme="minorHAnsi"/>
          <w:b/>
          <w:sz w:val="20"/>
          <w:szCs w:val="21"/>
          <w:u w:val="single"/>
        </w:rPr>
        <w:t>Manager</w:t>
      </w:r>
      <w:r w:rsidR="00E0720C" w:rsidRPr="00A912F7">
        <w:rPr>
          <w:rFonts w:asciiTheme="minorHAnsi" w:hAnsiTheme="minorHAnsi" w:cstheme="minorHAnsi"/>
          <w:sz w:val="20"/>
          <w:szCs w:val="21"/>
        </w:rPr>
        <w:tab/>
      </w:r>
      <w:r>
        <w:rPr>
          <w:rFonts w:asciiTheme="minorHAnsi" w:hAnsiTheme="minorHAnsi" w:cstheme="minorHAnsi"/>
          <w:sz w:val="20"/>
          <w:szCs w:val="21"/>
        </w:rPr>
        <w:t>8/2014</w:t>
      </w:r>
      <w:r w:rsidR="00E0720C" w:rsidRPr="00A912F7">
        <w:rPr>
          <w:rFonts w:asciiTheme="minorHAnsi" w:hAnsiTheme="minorHAnsi" w:cstheme="minorHAnsi"/>
          <w:sz w:val="20"/>
          <w:szCs w:val="21"/>
        </w:rPr>
        <w:t xml:space="preserve"> – </w:t>
      </w:r>
      <w:r>
        <w:rPr>
          <w:rFonts w:asciiTheme="minorHAnsi" w:hAnsiTheme="minorHAnsi" w:cstheme="minorHAnsi"/>
          <w:sz w:val="20"/>
          <w:szCs w:val="21"/>
        </w:rPr>
        <w:t>8/2016</w:t>
      </w:r>
    </w:p>
    <w:p w14:paraId="2065F314" w14:textId="7FABC416" w:rsidR="00317DBD" w:rsidRPr="004A11BB" w:rsidRDefault="000A36CE" w:rsidP="00303D2C">
      <w:pPr>
        <w:tabs>
          <w:tab w:val="right" w:pos="9360"/>
        </w:tabs>
        <w:spacing w:before="240" w:line="264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4A11BB">
        <w:rPr>
          <w:rFonts w:asciiTheme="minorHAnsi" w:hAnsiTheme="minorHAnsi" w:cstheme="minorHAnsi"/>
          <w:sz w:val="19"/>
          <w:szCs w:val="19"/>
        </w:rPr>
        <w:t>Supervised sales and administration</w:t>
      </w:r>
      <w:r w:rsidR="007E7ABC" w:rsidRPr="004A11BB">
        <w:rPr>
          <w:rFonts w:asciiTheme="minorHAnsi" w:hAnsiTheme="minorHAnsi" w:cstheme="minorHAnsi"/>
          <w:sz w:val="19"/>
          <w:szCs w:val="19"/>
        </w:rPr>
        <w:t xml:space="preserve"> duties</w:t>
      </w:r>
      <w:r w:rsidRPr="004A11BB">
        <w:rPr>
          <w:rFonts w:asciiTheme="minorHAnsi" w:hAnsiTheme="minorHAnsi" w:cstheme="minorHAnsi"/>
          <w:sz w:val="19"/>
          <w:szCs w:val="19"/>
        </w:rPr>
        <w:t xml:space="preserve"> of </w:t>
      </w:r>
      <w:r w:rsidR="00DB0060" w:rsidRPr="004A11BB">
        <w:rPr>
          <w:rFonts w:asciiTheme="minorHAnsi" w:hAnsiTheme="minorHAnsi" w:cstheme="minorHAnsi"/>
          <w:sz w:val="19"/>
          <w:szCs w:val="19"/>
        </w:rPr>
        <w:t xml:space="preserve">the </w:t>
      </w:r>
      <w:r w:rsidRPr="004A11BB">
        <w:rPr>
          <w:rFonts w:asciiTheme="minorHAnsi" w:hAnsiTheme="minorHAnsi" w:cstheme="minorHAnsi"/>
          <w:sz w:val="19"/>
          <w:szCs w:val="19"/>
        </w:rPr>
        <w:t xml:space="preserve">Operations Coordinator, District Manager, and </w:t>
      </w:r>
      <w:r w:rsidR="00B87A27" w:rsidRPr="004A11BB">
        <w:rPr>
          <w:rFonts w:asciiTheme="minorHAnsi" w:hAnsiTheme="minorHAnsi" w:cstheme="minorHAnsi"/>
          <w:sz w:val="19"/>
          <w:szCs w:val="19"/>
        </w:rPr>
        <w:t>nine</w:t>
      </w:r>
      <w:r w:rsidRPr="004A11BB">
        <w:rPr>
          <w:rFonts w:asciiTheme="minorHAnsi" w:hAnsiTheme="minorHAnsi" w:cstheme="minorHAnsi"/>
          <w:sz w:val="19"/>
          <w:szCs w:val="19"/>
        </w:rPr>
        <w:t xml:space="preserve"> additional team members responsible for over 700 customers</w:t>
      </w:r>
      <w:r w:rsidR="00317DBD" w:rsidRPr="004A11BB">
        <w:rPr>
          <w:rFonts w:asciiTheme="minorHAnsi" w:hAnsiTheme="minorHAnsi" w:cstheme="minorHAnsi"/>
          <w:sz w:val="19"/>
          <w:szCs w:val="19"/>
        </w:rPr>
        <w:t>.</w:t>
      </w:r>
      <w:r w:rsidRPr="004A11BB">
        <w:rPr>
          <w:rFonts w:asciiTheme="minorHAnsi" w:hAnsiTheme="minorHAnsi" w:cstheme="minorHAnsi"/>
          <w:sz w:val="19"/>
          <w:szCs w:val="19"/>
        </w:rPr>
        <w:t xml:space="preserve"> Conducted essential one-one-one and team development meetings to evaluate sales results in comparison to benchmarks and direct</w:t>
      </w:r>
      <w:r w:rsidR="00BF7F52" w:rsidRPr="004A11BB">
        <w:rPr>
          <w:rFonts w:asciiTheme="minorHAnsi" w:hAnsiTheme="minorHAnsi" w:cstheme="minorHAnsi"/>
          <w:sz w:val="19"/>
          <w:szCs w:val="19"/>
        </w:rPr>
        <w:t>ed</w:t>
      </w:r>
      <w:r w:rsidRPr="004A11BB">
        <w:rPr>
          <w:rFonts w:asciiTheme="minorHAnsi" w:hAnsiTheme="minorHAnsi" w:cstheme="minorHAnsi"/>
          <w:sz w:val="19"/>
          <w:szCs w:val="19"/>
        </w:rPr>
        <w:t xml:space="preserve"> improvement efforts as needed. Acted as technical resource </w:t>
      </w:r>
      <w:r w:rsidR="00753D76" w:rsidRPr="004A11BB">
        <w:rPr>
          <w:rFonts w:asciiTheme="minorHAnsi" w:hAnsiTheme="minorHAnsi" w:cstheme="minorHAnsi"/>
          <w:sz w:val="19"/>
          <w:szCs w:val="19"/>
        </w:rPr>
        <w:t>for</w:t>
      </w:r>
      <w:r w:rsidRPr="004A11BB">
        <w:rPr>
          <w:rFonts w:asciiTheme="minorHAnsi" w:hAnsiTheme="minorHAnsi" w:cstheme="minorHAnsi"/>
          <w:sz w:val="19"/>
          <w:szCs w:val="19"/>
        </w:rPr>
        <w:t xml:space="preserve"> the team, evaluated market trends</w:t>
      </w:r>
      <w:r w:rsidR="00927DA8" w:rsidRPr="004A11BB">
        <w:rPr>
          <w:rFonts w:asciiTheme="minorHAnsi" w:hAnsiTheme="minorHAnsi" w:cstheme="minorHAnsi"/>
          <w:sz w:val="19"/>
          <w:szCs w:val="19"/>
        </w:rPr>
        <w:t>,</w:t>
      </w:r>
      <w:r w:rsidRPr="004A11BB">
        <w:rPr>
          <w:rFonts w:asciiTheme="minorHAnsi" w:hAnsiTheme="minorHAnsi" w:cstheme="minorHAnsi"/>
          <w:sz w:val="19"/>
          <w:szCs w:val="19"/>
        </w:rPr>
        <w:t xml:space="preserve"> and recommended products and sales strategies to customers and staff based on business needs. </w:t>
      </w:r>
    </w:p>
    <w:p w14:paraId="022B116C" w14:textId="77777777" w:rsidR="00317DBD" w:rsidRPr="004A11BB" w:rsidRDefault="00317DBD" w:rsidP="00F10A9A">
      <w:pPr>
        <w:spacing w:before="80" w:line="264" w:lineRule="auto"/>
        <w:rPr>
          <w:rFonts w:asciiTheme="minorHAnsi" w:hAnsiTheme="minorHAnsi" w:cstheme="minorHAnsi"/>
          <w:i/>
          <w:sz w:val="19"/>
          <w:szCs w:val="19"/>
        </w:rPr>
      </w:pPr>
      <w:r w:rsidRPr="004A11BB">
        <w:rPr>
          <w:rFonts w:asciiTheme="minorHAnsi" w:hAnsiTheme="minorHAnsi" w:cstheme="minorHAnsi"/>
          <w:i/>
          <w:sz w:val="19"/>
          <w:szCs w:val="19"/>
        </w:rPr>
        <w:t xml:space="preserve">Key Accomplishments: </w:t>
      </w:r>
    </w:p>
    <w:p w14:paraId="1797AF53" w14:textId="04CFEBF3" w:rsidR="000A36CE" w:rsidRPr="004A11BB" w:rsidRDefault="000A36CE" w:rsidP="00F10A9A">
      <w:pPr>
        <w:numPr>
          <w:ilvl w:val="0"/>
          <w:numId w:val="21"/>
        </w:numPr>
        <w:tabs>
          <w:tab w:val="right" w:pos="9360"/>
        </w:tabs>
        <w:spacing w:before="80" w:line="264" w:lineRule="auto"/>
        <w:rPr>
          <w:rFonts w:asciiTheme="minorHAnsi" w:hAnsiTheme="minorHAnsi" w:cstheme="minorHAnsi"/>
          <w:sz w:val="19"/>
          <w:szCs w:val="19"/>
        </w:rPr>
      </w:pPr>
      <w:r w:rsidRPr="004A11BB">
        <w:rPr>
          <w:rFonts w:asciiTheme="minorHAnsi" w:hAnsiTheme="minorHAnsi" w:cstheme="minorHAnsi"/>
          <w:sz w:val="19"/>
          <w:szCs w:val="19"/>
        </w:rPr>
        <w:t>Exceeded seasonal sales goals in both FY 2015 and 2016.</w:t>
      </w:r>
    </w:p>
    <w:p w14:paraId="494816D4" w14:textId="347E1798" w:rsidR="00317DBD" w:rsidRPr="004A11BB" w:rsidRDefault="000A36CE" w:rsidP="00F10A9A">
      <w:pPr>
        <w:numPr>
          <w:ilvl w:val="0"/>
          <w:numId w:val="21"/>
        </w:numPr>
        <w:tabs>
          <w:tab w:val="right" w:pos="9360"/>
        </w:tabs>
        <w:spacing w:before="80" w:line="264" w:lineRule="auto"/>
        <w:rPr>
          <w:rFonts w:asciiTheme="minorHAnsi" w:hAnsiTheme="minorHAnsi" w:cstheme="minorHAnsi"/>
          <w:sz w:val="19"/>
          <w:szCs w:val="19"/>
        </w:rPr>
      </w:pPr>
      <w:r w:rsidRPr="004A11BB">
        <w:rPr>
          <w:rFonts w:asciiTheme="minorHAnsi" w:hAnsiTheme="minorHAnsi" w:cstheme="minorHAnsi"/>
          <w:sz w:val="19"/>
          <w:szCs w:val="19"/>
        </w:rPr>
        <w:t>Achieved 100% employee retention through effective leadership, training, and evaluation</w:t>
      </w:r>
      <w:r w:rsidR="00317DBD" w:rsidRPr="004A11BB">
        <w:rPr>
          <w:rFonts w:asciiTheme="minorHAnsi" w:hAnsiTheme="minorHAnsi" w:cstheme="minorHAnsi"/>
          <w:sz w:val="19"/>
          <w:szCs w:val="19"/>
        </w:rPr>
        <w:t xml:space="preserve">. </w:t>
      </w:r>
    </w:p>
    <w:p w14:paraId="645C02F3" w14:textId="78ACEE50" w:rsidR="000A36CE" w:rsidRPr="004A11BB" w:rsidRDefault="000A36CE" w:rsidP="00F10A9A">
      <w:pPr>
        <w:numPr>
          <w:ilvl w:val="0"/>
          <w:numId w:val="21"/>
        </w:numPr>
        <w:tabs>
          <w:tab w:val="right" w:pos="9360"/>
        </w:tabs>
        <w:spacing w:before="80" w:line="264" w:lineRule="auto"/>
        <w:rPr>
          <w:rFonts w:asciiTheme="minorHAnsi" w:hAnsiTheme="minorHAnsi" w:cstheme="minorHAnsi"/>
          <w:sz w:val="19"/>
          <w:szCs w:val="19"/>
        </w:rPr>
      </w:pPr>
      <w:r w:rsidRPr="004A11BB">
        <w:rPr>
          <w:rFonts w:asciiTheme="minorHAnsi" w:hAnsiTheme="minorHAnsi" w:cstheme="minorHAnsi"/>
          <w:sz w:val="19"/>
          <w:szCs w:val="19"/>
        </w:rPr>
        <w:t xml:space="preserve">Ranked #1 </w:t>
      </w:r>
      <w:r w:rsidR="00D90792">
        <w:rPr>
          <w:rFonts w:asciiTheme="minorHAnsi" w:hAnsiTheme="minorHAnsi" w:cstheme="minorHAnsi"/>
          <w:sz w:val="19"/>
          <w:szCs w:val="19"/>
        </w:rPr>
        <w:t>DM</w:t>
      </w:r>
      <w:r w:rsidRPr="004A11BB">
        <w:rPr>
          <w:rFonts w:asciiTheme="minorHAnsi" w:hAnsiTheme="minorHAnsi" w:cstheme="minorHAnsi"/>
          <w:sz w:val="19"/>
          <w:szCs w:val="19"/>
        </w:rPr>
        <w:t xml:space="preserve"> </w:t>
      </w:r>
      <w:r w:rsidR="00753D76" w:rsidRPr="004A11BB">
        <w:rPr>
          <w:rFonts w:asciiTheme="minorHAnsi" w:hAnsiTheme="minorHAnsi" w:cstheme="minorHAnsi"/>
          <w:sz w:val="19"/>
          <w:szCs w:val="19"/>
        </w:rPr>
        <w:t>for</w:t>
      </w:r>
      <w:r w:rsidR="00DB0060" w:rsidRPr="004A11BB">
        <w:rPr>
          <w:rFonts w:asciiTheme="minorHAnsi" w:hAnsiTheme="minorHAnsi" w:cstheme="minorHAnsi"/>
          <w:sz w:val="19"/>
          <w:szCs w:val="19"/>
        </w:rPr>
        <w:t xml:space="preserve"> working directly with field reps</w:t>
      </w:r>
      <w:r w:rsidR="0028645B" w:rsidRPr="004A11BB">
        <w:rPr>
          <w:rFonts w:asciiTheme="minorHAnsi" w:hAnsiTheme="minorHAnsi" w:cstheme="minorHAnsi"/>
          <w:sz w:val="19"/>
          <w:szCs w:val="19"/>
        </w:rPr>
        <w:t xml:space="preserve">, </w:t>
      </w:r>
      <w:r w:rsidR="009E4A96" w:rsidRPr="004A11BB">
        <w:rPr>
          <w:rFonts w:asciiTheme="minorHAnsi" w:hAnsiTheme="minorHAnsi" w:cstheme="minorHAnsi"/>
          <w:sz w:val="19"/>
          <w:szCs w:val="19"/>
        </w:rPr>
        <w:t>topping</w:t>
      </w:r>
      <w:r w:rsidR="0028645B" w:rsidRPr="004A11BB">
        <w:rPr>
          <w:rFonts w:asciiTheme="minorHAnsi" w:hAnsiTheme="minorHAnsi" w:cstheme="minorHAnsi"/>
          <w:sz w:val="19"/>
          <w:szCs w:val="19"/>
        </w:rPr>
        <w:t xml:space="preserve"> </w:t>
      </w:r>
      <w:r w:rsidR="009E4A96" w:rsidRPr="004A11BB">
        <w:rPr>
          <w:rFonts w:asciiTheme="minorHAnsi" w:hAnsiTheme="minorHAnsi" w:cstheme="minorHAnsi"/>
          <w:sz w:val="19"/>
          <w:szCs w:val="19"/>
        </w:rPr>
        <w:t xml:space="preserve">100 </w:t>
      </w:r>
      <w:r w:rsidR="00DB0060" w:rsidRPr="004A11BB">
        <w:rPr>
          <w:rFonts w:asciiTheme="minorHAnsi" w:hAnsiTheme="minorHAnsi" w:cstheme="minorHAnsi"/>
          <w:sz w:val="19"/>
          <w:szCs w:val="19"/>
        </w:rPr>
        <w:t>hands-on training days</w:t>
      </w:r>
      <w:r w:rsidR="009E4A96" w:rsidRPr="004A11BB">
        <w:rPr>
          <w:rFonts w:asciiTheme="minorHAnsi" w:hAnsiTheme="minorHAnsi" w:cstheme="minorHAnsi"/>
          <w:sz w:val="19"/>
          <w:szCs w:val="19"/>
        </w:rPr>
        <w:t xml:space="preserve"> in a</w:t>
      </w:r>
      <w:r w:rsidR="0028645B" w:rsidRPr="004A11BB">
        <w:rPr>
          <w:rFonts w:asciiTheme="minorHAnsi" w:hAnsiTheme="minorHAnsi" w:cstheme="minorHAnsi"/>
          <w:sz w:val="19"/>
          <w:szCs w:val="19"/>
        </w:rPr>
        <w:t xml:space="preserve"> year.</w:t>
      </w:r>
    </w:p>
    <w:p w14:paraId="45EDA363" w14:textId="70012ACD" w:rsidR="00317DBD" w:rsidRPr="00A912F7" w:rsidRDefault="00CB3EEB" w:rsidP="00963F3E">
      <w:pPr>
        <w:tabs>
          <w:tab w:val="right" w:pos="9630"/>
        </w:tabs>
        <w:spacing w:before="200" w:line="264" w:lineRule="auto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sz w:val="20"/>
          <w:szCs w:val="21"/>
        </w:rPr>
        <w:t>Russell Stover Chocolates, LLC</w:t>
      </w:r>
      <w:r w:rsidR="00225A81">
        <w:rPr>
          <w:rFonts w:asciiTheme="minorHAnsi" w:hAnsiTheme="minorHAnsi" w:cstheme="minorHAnsi"/>
          <w:sz w:val="20"/>
          <w:szCs w:val="21"/>
        </w:rPr>
        <w:t xml:space="preserve"> (continued)</w:t>
      </w:r>
      <w:r w:rsidR="00666580" w:rsidRPr="00A912F7">
        <w:rPr>
          <w:rFonts w:asciiTheme="minorHAnsi" w:hAnsiTheme="minorHAnsi" w:cstheme="minorHAnsi"/>
          <w:sz w:val="20"/>
          <w:szCs w:val="21"/>
        </w:rPr>
        <w:tab/>
      </w:r>
      <w:r>
        <w:rPr>
          <w:rFonts w:asciiTheme="minorHAnsi" w:hAnsiTheme="minorHAnsi" w:cstheme="minorHAnsi"/>
          <w:sz w:val="20"/>
          <w:szCs w:val="21"/>
        </w:rPr>
        <w:t>Kansas City, Missouri</w:t>
      </w:r>
    </w:p>
    <w:p w14:paraId="48A1F5CA" w14:textId="59157CCE" w:rsidR="00317DBD" w:rsidRPr="00A912F7" w:rsidRDefault="00CB3EEB" w:rsidP="00F10A9A">
      <w:pPr>
        <w:tabs>
          <w:tab w:val="right" w:pos="9630"/>
        </w:tabs>
        <w:spacing w:line="264" w:lineRule="auto"/>
        <w:jc w:val="both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b/>
          <w:sz w:val="20"/>
          <w:szCs w:val="21"/>
          <w:u w:val="single"/>
        </w:rPr>
        <w:t>Field Sales Operations Coordinator</w:t>
      </w:r>
      <w:r w:rsidR="00666580" w:rsidRPr="00A912F7">
        <w:rPr>
          <w:rFonts w:asciiTheme="minorHAnsi" w:hAnsiTheme="minorHAnsi" w:cstheme="minorHAnsi"/>
          <w:b/>
          <w:sz w:val="20"/>
          <w:szCs w:val="21"/>
        </w:rPr>
        <w:tab/>
      </w:r>
      <w:r>
        <w:rPr>
          <w:rFonts w:asciiTheme="minorHAnsi" w:hAnsiTheme="minorHAnsi" w:cstheme="minorHAnsi"/>
          <w:sz w:val="20"/>
          <w:szCs w:val="21"/>
        </w:rPr>
        <w:t>1/2014 – 12/2014</w:t>
      </w:r>
    </w:p>
    <w:p w14:paraId="085F24A5" w14:textId="134B7868" w:rsidR="00317DBD" w:rsidRPr="004A11BB" w:rsidRDefault="0025270B" w:rsidP="00963F3E">
      <w:pPr>
        <w:tabs>
          <w:tab w:val="right" w:pos="9360"/>
        </w:tabs>
        <w:spacing w:before="160" w:line="264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4A11BB">
        <w:rPr>
          <w:rFonts w:asciiTheme="minorHAnsi" w:hAnsiTheme="minorHAnsi" w:cstheme="minorHAnsi"/>
          <w:sz w:val="19"/>
          <w:szCs w:val="19"/>
        </w:rPr>
        <w:lastRenderedPageBreak/>
        <w:t xml:space="preserve">Maintained coordination </w:t>
      </w:r>
      <w:r w:rsidR="008D6E23">
        <w:rPr>
          <w:rFonts w:asciiTheme="minorHAnsi" w:hAnsiTheme="minorHAnsi" w:cstheme="minorHAnsi"/>
          <w:sz w:val="19"/>
          <w:szCs w:val="19"/>
        </w:rPr>
        <w:t>in Sales, HR and Marketing departments</w:t>
      </w:r>
      <w:r w:rsidRPr="004A11BB">
        <w:rPr>
          <w:rFonts w:asciiTheme="minorHAnsi" w:hAnsiTheme="minorHAnsi" w:cstheme="minorHAnsi"/>
          <w:sz w:val="19"/>
          <w:szCs w:val="19"/>
        </w:rPr>
        <w:t xml:space="preserve"> to meet management expectations and apply insights to improve sales performance. Conducted new hire training. </w:t>
      </w:r>
      <w:r w:rsidR="00783572">
        <w:rPr>
          <w:rFonts w:asciiTheme="minorHAnsi" w:hAnsiTheme="minorHAnsi" w:cstheme="minorHAnsi"/>
          <w:sz w:val="19"/>
          <w:szCs w:val="19"/>
        </w:rPr>
        <w:t>I</w:t>
      </w:r>
      <w:r w:rsidR="00783572" w:rsidRPr="004A11BB">
        <w:rPr>
          <w:rFonts w:asciiTheme="minorHAnsi" w:hAnsiTheme="minorHAnsi" w:cstheme="minorHAnsi"/>
          <w:sz w:val="19"/>
          <w:szCs w:val="19"/>
        </w:rPr>
        <w:t>ntegrated</w:t>
      </w:r>
      <w:r w:rsidRPr="004A11BB">
        <w:rPr>
          <w:rFonts w:asciiTheme="minorHAnsi" w:hAnsiTheme="minorHAnsi" w:cstheme="minorHAnsi"/>
          <w:sz w:val="19"/>
          <w:szCs w:val="19"/>
        </w:rPr>
        <w:t xml:space="preserve"> business process improvement</w:t>
      </w:r>
      <w:r w:rsidR="00783572">
        <w:rPr>
          <w:rFonts w:asciiTheme="minorHAnsi" w:hAnsiTheme="minorHAnsi" w:cstheme="minorHAnsi"/>
          <w:sz w:val="19"/>
          <w:szCs w:val="19"/>
        </w:rPr>
        <w:t>.</w:t>
      </w:r>
    </w:p>
    <w:p w14:paraId="450D94C0" w14:textId="77777777" w:rsidR="00317DBD" w:rsidRPr="004A11BB" w:rsidRDefault="00317DBD" w:rsidP="00F10A9A">
      <w:pPr>
        <w:spacing w:before="80" w:line="264" w:lineRule="auto"/>
        <w:rPr>
          <w:rFonts w:asciiTheme="minorHAnsi" w:hAnsiTheme="minorHAnsi" w:cstheme="minorHAnsi"/>
          <w:i/>
          <w:sz w:val="19"/>
          <w:szCs w:val="19"/>
        </w:rPr>
      </w:pPr>
      <w:r w:rsidRPr="004A11BB">
        <w:rPr>
          <w:rFonts w:asciiTheme="minorHAnsi" w:hAnsiTheme="minorHAnsi" w:cstheme="minorHAnsi"/>
          <w:i/>
          <w:sz w:val="19"/>
          <w:szCs w:val="19"/>
        </w:rPr>
        <w:t xml:space="preserve">Key Accomplishments: </w:t>
      </w:r>
    </w:p>
    <w:p w14:paraId="4EC6E0AD" w14:textId="7A5A1B2A" w:rsidR="00317DBD" w:rsidRPr="004A11BB" w:rsidRDefault="0013601D" w:rsidP="00F10A9A">
      <w:pPr>
        <w:numPr>
          <w:ilvl w:val="0"/>
          <w:numId w:val="21"/>
        </w:numPr>
        <w:tabs>
          <w:tab w:val="right" w:pos="9360"/>
        </w:tabs>
        <w:spacing w:before="80" w:line="264" w:lineRule="auto"/>
        <w:rPr>
          <w:rFonts w:asciiTheme="minorHAnsi" w:hAnsiTheme="minorHAnsi" w:cstheme="minorHAnsi"/>
          <w:sz w:val="19"/>
          <w:szCs w:val="19"/>
        </w:rPr>
      </w:pPr>
      <w:r w:rsidRPr="004A11BB">
        <w:rPr>
          <w:rFonts w:asciiTheme="minorHAnsi" w:hAnsiTheme="minorHAnsi" w:cstheme="minorHAnsi"/>
          <w:sz w:val="19"/>
          <w:szCs w:val="19"/>
        </w:rPr>
        <w:t xml:space="preserve">Successfully implemented field sales rep </w:t>
      </w:r>
      <w:r w:rsidR="0025270B" w:rsidRPr="004A11BB">
        <w:rPr>
          <w:rFonts w:asciiTheme="minorHAnsi" w:hAnsiTheme="minorHAnsi" w:cstheme="minorHAnsi"/>
          <w:sz w:val="19"/>
          <w:szCs w:val="19"/>
        </w:rPr>
        <w:t xml:space="preserve">conversion from salaried to hourly status and spearheaded collaborative new policy with HR and IT to allow field reps to clock in and out using their iPads. </w:t>
      </w:r>
    </w:p>
    <w:p w14:paraId="6DD12399" w14:textId="429F45E0" w:rsidR="0025270B" w:rsidRPr="004A11BB" w:rsidRDefault="009E4A96" w:rsidP="0025270B">
      <w:pPr>
        <w:numPr>
          <w:ilvl w:val="0"/>
          <w:numId w:val="21"/>
        </w:numPr>
        <w:tabs>
          <w:tab w:val="right" w:pos="9360"/>
        </w:tabs>
        <w:spacing w:before="80" w:line="264" w:lineRule="auto"/>
        <w:rPr>
          <w:rFonts w:asciiTheme="minorHAnsi" w:hAnsiTheme="minorHAnsi" w:cstheme="minorHAnsi"/>
          <w:sz w:val="19"/>
          <w:szCs w:val="19"/>
        </w:rPr>
      </w:pPr>
      <w:r w:rsidRPr="004A11BB">
        <w:rPr>
          <w:rFonts w:asciiTheme="minorHAnsi" w:hAnsiTheme="minorHAnsi" w:cstheme="minorHAnsi"/>
          <w:sz w:val="19"/>
          <w:szCs w:val="19"/>
        </w:rPr>
        <w:t>Led</w:t>
      </w:r>
      <w:r w:rsidR="0025270B" w:rsidRPr="004A11BB">
        <w:rPr>
          <w:rFonts w:asciiTheme="minorHAnsi" w:hAnsiTheme="minorHAnsi" w:cstheme="minorHAnsi"/>
          <w:sz w:val="19"/>
          <w:szCs w:val="19"/>
        </w:rPr>
        <w:t xml:space="preserve"> valuable sales rep training classes for over 100 new hires</w:t>
      </w:r>
      <w:r w:rsidR="00572B3C">
        <w:rPr>
          <w:rFonts w:asciiTheme="minorHAnsi" w:hAnsiTheme="minorHAnsi" w:cstheme="minorHAnsi"/>
          <w:sz w:val="19"/>
          <w:szCs w:val="19"/>
        </w:rPr>
        <w:t>; updated and maintained Training Manual</w:t>
      </w:r>
    </w:p>
    <w:p w14:paraId="08661142" w14:textId="656CCFD5" w:rsidR="00317DBD" w:rsidRPr="00A912F7" w:rsidRDefault="00CB3EEB" w:rsidP="00BA7956">
      <w:pPr>
        <w:tabs>
          <w:tab w:val="right" w:pos="9630"/>
        </w:tabs>
        <w:spacing w:before="200" w:line="264" w:lineRule="auto"/>
        <w:jc w:val="both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b/>
          <w:sz w:val="20"/>
          <w:szCs w:val="21"/>
          <w:u w:val="single"/>
        </w:rPr>
        <w:t>Market Coverage Specialist</w:t>
      </w:r>
      <w:r w:rsidR="00666580" w:rsidRPr="00A912F7">
        <w:rPr>
          <w:rFonts w:asciiTheme="minorHAnsi" w:hAnsiTheme="minorHAnsi" w:cstheme="minorHAnsi"/>
          <w:b/>
          <w:sz w:val="20"/>
          <w:szCs w:val="21"/>
        </w:rPr>
        <w:tab/>
      </w:r>
      <w:r>
        <w:rPr>
          <w:rFonts w:asciiTheme="minorHAnsi" w:hAnsiTheme="minorHAnsi" w:cstheme="minorHAnsi"/>
          <w:sz w:val="20"/>
          <w:szCs w:val="21"/>
        </w:rPr>
        <w:t>5/2013</w:t>
      </w:r>
      <w:r w:rsidR="00666580" w:rsidRPr="00A912F7">
        <w:rPr>
          <w:rFonts w:asciiTheme="minorHAnsi" w:hAnsiTheme="minorHAnsi" w:cstheme="minorHAnsi"/>
          <w:sz w:val="20"/>
          <w:szCs w:val="21"/>
        </w:rPr>
        <w:t xml:space="preserve"> – </w:t>
      </w:r>
      <w:r>
        <w:rPr>
          <w:rFonts w:asciiTheme="minorHAnsi" w:hAnsiTheme="minorHAnsi" w:cstheme="minorHAnsi"/>
          <w:sz w:val="20"/>
          <w:szCs w:val="21"/>
        </w:rPr>
        <w:t>1/2014</w:t>
      </w:r>
    </w:p>
    <w:p w14:paraId="4EB0C6ED" w14:textId="5CF47549" w:rsidR="00317DBD" w:rsidRPr="004A11BB" w:rsidRDefault="0034328D" w:rsidP="00963F3E">
      <w:pPr>
        <w:tabs>
          <w:tab w:val="right" w:pos="9360"/>
        </w:tabs>
        <w:spacing w:before="160" w:line="264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4A11BB">
        <w:rPr>
          <w:rFonts w:asciiTheme="minorHAnsi" w:hAnsiTheme="minorHAnsi" w:cstheme="minorHAnsi"/>
          <w:sz w:val="19"/>
          <w:szCs w:val="19"/>
        </w:rPr>
        <w:t xml:space="preserve">Optimized </w:t>
      </w:r>
      <w:r w:rsidR="008552E1" w:rsidRPr="004A11BB">
        <w:rPr>
          <w:rFonts w:asciiTheme="minorHAnsi" w:hAnsiTheme="minorHAnsi" w:cstheme="minorHAnsi"/>
          <w:sz w:val="19"/>
          <w:szCs w:val="19"/>
        </w:rPr>
        <w:t xml:space="preserve">staff and resources </w:t>
      </w:r>
      <w:r w:rsidR="00D63D8D" w:rsidRPr="004A11BB">
        <w:rPr>
          <w:rFonts w:asciiTheme="minorHAnsi" w:hAnsiTheme="minorHAnsi" w:cstheme="minorHAnsi"/>
          <w:sz w:val="19"/>
          <w:szCs w:val="19"/>
        </w:rPr>
        <w:t>allocation, deployment, and training</w:t>
      </w:r>
      <w:r w:rsidR="00715D1F" w:rsidRPr="004A11BB">
        <w:rPr>
          <w:rFonts w:asciiTheme="minorHAnsi" w:hAnsiTheme="minorHAnsi" w:cstheme="minorHAnsi"/>
          <w:sz w:val="19"/>
          <w:szCs w:val="19"/>
        </w:rPr>
        <w:t xml:space="preserve"> to maximize profit in home and vacant territories</w:t>
      </w:r>
      <w:r w:rsidR="001966C2">
        <w:rPr>
          <w:rFonts w:asciiTheme="minorHAnsi" w:hAnsiTheme="minorHAnsi" w:cstheme="minorHAnsi"/>
          <w:sz w:val="19"/>
          <w:szCs w:val="19"/>
        </w:rPr>
        <w:t xml:space="preserve"> throughout the United States</w:t>
      </w:r>
      <w:r w:rsidR="00715D1F" w:rsidRPr="004A11BB">
        <w:rPr>
          <w:rFonts w:asciiTheme="minorHAnsi" w:hAnsiTheme="minorHAnsi" w:cstheme="minorHAnsi"/>
          <w:sz w:val="19"/>
          <w:szCs w:val="19"/>
        </w:rPr>
        <w:t>.</w:t>
      </w:r>
      <w:r w:rsidR="00D63D8D" w:rsidRPr="004A11BB">
        <w:rPr>
          <w:rFonts w:asciiTheme="minorHAnsi" w:hAnsiTheme="minorHAnsi" w:cstheme="minorHAnsi"/>
          <w:sz w:val="19"/>
          <w:szCs w:val="19"/>
        </w:rPr>
        <w:t xml:space="preserve"> </w:t>
      </w:r>
      <w:r w:rsidR="008552E1" w:rsidRPr="004A11BB">
        <w:rPr>
          <w:rFonts w:asciiTheme="minorHAnsi" w:hAnsiTheme="minorHAnsi" w:cstheme="minorHAnsi"/>
          <w:sz w:val="19"/>
          <w:szCs w:val="19"/>
        </w:rPr>
        <w:t>Demonstrated excellent command of consultative selling, prospecting, and coaching strategies to exceed sales goals.</w:t>
      </w:r>
    </w:p>
    <w:p w14:paraId="6ECC438B" w14:textId="77777777" w:rsidR="00317DBD" w:rsidRPr="004A11BB" w:rsidRDefault="00317DBD" w:rsidP="00F10A9A">
      <w:pPr>
        <w:spacing w:before="80" w:line="264" w:lineRule="auto"/>
        <w:rPr>
          <w:rFonts w:asciiTheme="minorHAnsi" w:hAnsiTheme="minorHAnsi" w:cstheme="minorHAnsi"/>
          <w:i/>
          <w:sz w:val="19"/>
          <w:szCs w:val="19"/>
        </w:rPr>
      </w:pPr>
      <w:r w:rsidRPr="004A11BB">
        <w:rPr>
          <w:rFonts w:asciiTheme="minorHAnsi" w:hAnsiTheme="minorHAnsi" w:cstheme="minorHAnsi"/>
          <w:i/>
          <w:sz w:val="19"/>
          <w:szCs w:val="19"/>
        </w:rPr>
        <w:t xml:space="preserve">Key Accomplishments: </w:t>
      </w:r>
    </w:p>
    <w:p w14:paraId="2D481658" w14:textId="1D207AAD" w:rsidR="00317DBD" w:rsidRDefault="00DB0060" w:rsidP="00F10A9A">
      <w:pPr>
        <w:numPr>
          <w:ilvl w:val="0"/>
          <w:numId w:val="21"/>
        </w:numPr>
        <w:tabs>
          <w:tab w:val="right" w:pos="9360"/>
        </w:tabs>
        <w:spacing w:before="80" w:line="264" w:lineRule="auto"/>
        <w:rPr>
          <w:rFonts w:asciiTheme="minorHAnsi" w:hAnsiTheme="minorHAnsi" w:cstheme="minorHAnsi"/>
          <w:sz w:val="19"/>
          <w:szCs w:val="19"/>
        </w:rPr>
      </w:pPr>
      <w:r w:rsidRPr="004A11BB">
        <w:rPr>
          <w:rFonts w:asciiTheme="minorHAnsi" w:hAnsiTheme="minorHAnsi" w:cstheme="minorHAnsi"/>
          <w:sz w:val="19"/>
          <w:szCs w:val="19"/>
        </w:rPr>
        <w:t xml:space="preserve">Pinpointed open territories to improve Fall sales by 114% and Christmas </w:t>
      </w:r>
      <w:r w:rsidR="00963F3E" w:rsidRPr="004A11BB">
        <w:rPr>
          <w:rFonts w:asciiTheme="minorHAnsi" w:hAnsiTheme="minorHAnsi" w:cstheme="minorHAnsi"/>
          <w:sz w:val="19"/>
          <w:szCs w:val="19"/>
        </w:rPr>
        <w:t xml:space="preserve">sales </w:t>
      </w:r>
      <w:r w:rsidRPr="004A11BB">
        <w:rPr>
          <w:rFonts w:asciiTheme="minorHAnsi" w:hAnsiTheme="minorHAnsi" w:cstheme="minorHAnsi"/>
          <w:sz w:val="19"/>
          <w:szCs w:val="19"/>
        </w:rPr>
        <w:t xml:space="preserve">by 118%. </w:t>
      </w:r>
    </w:p>
    <w:p w14:paraId="4C1FFF58" w14:textId="74F7410D" w:rsidR="00572B3C" w:rsidRPr="004A11BB" w:rsidRDefault="00572B3C" w:rsidP="00F10A9A">
      <w:pPr>
        <w:numPr>
          <w:ilvl w:val="0"/>
          <w:numId w:val="21"/>
        </w:numPr>
        <w:tabs>
          <w:tab w:val="right" w:pos="9360"/>
        </w:tabs>
        <w:spacing w:before="80" w:line="264" w:lineRule="auto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Rebuilt territory relationships to ensure ongoing partnerships to build customer and brand sales</w:t>
      </w:r>
    </w:p>
    <w:p w14:paraId="7CBC5109" w14:textId="6C56FF73" w:rsidR="00CB3EEB" w:rsidRPr="00A912F7" w:rsidRDefault="00CB3EEB" w:rsidP="00BA7956">
      <w:pPr>
        <w:tabs>
          <w:tab w:val="right" w:pos="9630"/>
        </w:tabs>
        <w:spacing w:before="200" w:line="264" w:lineRule="auto"/>
        <w:jc w:val="both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b/>
          <w:sz w:val="20"/>
          <w:szCs w:val="21"/>
          <w:u w:val="single"/>
        </w:rPr>
        <w:t>Field Sales Representative</w:t>
      </w:r>
      <w:r w:rsidRPr="00A912F7">
        <w:rPr>
          <w:rFonts w:asciiTheme="minorHAnsi" w:hAnsiTheme="minorHAnsi" w:cstheme="minorHAnsi"/>
          <w:b/>
          <w:sz w:val="20"/>
          <w:szCs w:val="21"/>
        </w:rPr>
        <w:tab/>
      </w:r>
      <w:r>
        <w:rPr>
          <w:rFonts w:asciiTheme="minorHAnsi" w:hAnsiTheme="minorHAnsi" w:cstheme="minorHAnsi"/>
          <w:sz w:val="20"/>
          <w:szCs w:val="21"/>
        </w:rPr>
        <w:t>6/2012</w:t>
      </w:r>
      <w:r w:rsidRPr="00A912F7">
        <w:rPr>
          <w:rFonts w:asciiTheme="minorHAnsi" w:hAnsiTheme="minorHAnsi" w:cstheme="minorHAnsi"/>
          <w:sz w:val="20"/>
          <w:szCs w:val="21"/>
        </w:rPr>
        <w:t xml:space="preserve"> – </w:t>
      </w:r>
      <w:r>
        <w:rPr>
          <w:rFonts w:asciiTheme="minorHAnsi" w:hAnsiTheme="minorHAnsi" w:cstheme="minorHAnsi"/>
          <w:sz w:val="20"/>
          <w:szCs w:val="21"/>
        </w:rPr>
        <w:t>5/2013</w:t>
      </w:r>
    </w:p>
    <w:p w14:paraId="5F7DCE90" w14:textId="5E9510B3" w:rsidR="00CB3EEB" w:rsidRPr="004A11BB" w:rsidRDefault="008552E1" w:rsidP="00963F3E">
      <w:pPr>
        <w:tabs>
          <w:tab w:val="right" w:pos="9360"/>
        </w:tabs>
        <w:spacing w:before="160" w:line="264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4A11BB">
        <w:rPr>
          <w:rFonts w:asciiTheme="minorHAnsi" w:hAnsiTheme="minorHAnsi" w:cstheme="minorHAnsi"/>
          <w:sz w:val="19"/>
          <w:szCs w:val="19"/>
        </w:rPr>
        <w:t xml:space="preserve">Evaluated market trends and recommended products to customers based on business needs and internal goals. </w:t>
      </w:r>
      <w:r w:rsidR="00715D1F" w:rsidRPr="004A11BB">
        <w:rPr>
          <w:rFonts w:asciiTheme="minorHAnsi" w:hAnsiTheme="minorHAnsi" w:cstheme="minorHAnsi"/>
          <w:sz w:val="19"/>
          <w:szCs w:val="19"/>
        </w:rPr>
        <w:t xml:space="preserve">Managed </w:t>
      </w:r>
      <w:r w:rsidR="00A94BFA" w:rsidRPr="004A11BB">
        <w:rPr>
          <w:rFonts w:asciiTheme="minorHAnsi" w:hAnsiTheme="minorHAnsi" w:cstheme="minorHAnsi"/>
          <w:sz w:val="19"/>
          <w:szCs w:val="19"/>
        </w:rPr>
        <w:t xml:space="preserve">sales, </w:t>
      </w:r>
      <w:r w:rsidR="00715D1F" w:rsidRPr="004A11BB">
        <w:rPr>
          <w:rFonts w:asciiTheme="minorHAnsi" w:hAnsiTheme="minorHAnsi" w:cstheme="minorHAnsi"/>
          <w:sz w:val="19"/>
          <w:szCs w:val="19"/>
        </w:rPr>
        <w:t>deliveries</w:t>
      </w:r>
      <w:r w:rsidR="00A94BFA" w:rsidRPr="004A11BB">
        <w:rPr>
          <w:rFonts w:asciiTheme="minorHAnsi" w:hAnsiTheme="minorHAnsi" w:cstheme="minorHAnsi"/>
          <w:sz w:val="19"/>
          <w:szCs w:val="19"/>
        </w:rPr>
        <w:t>,</w:t>
      </w:r>
      <w:r w:rsidR="00715D1F" w:rsidRPr="004A11BB">
        <w:rPr>
          <w:rFonts w:asciiTheme="minorHAnsi" w:hAnsiTheme="minorHAnsi" w:cstheme="minorHAnsi"/>
          <w:sz w:val="19"/>
          <w:szCs w:val="19"/>
        </w:rPr>
        <w:t xml:space="preserve"> and routing schedule for over 70 accounts</w:t>
      </w:r>
      <w:r w:rsidR="00CB3EEB" w:rsidRPr="004A11BB">
        <w:rPr>
          <w:rFonts w:asciiTheme="minorHAnsi" w:hAnsiTheme="minorHAnsi" w:cstheme="minorHAnsi"/>
          <w:sz w:val="19"/>
          <w:szCs w:val="19"/>
        </w:rPr>
        <w:t>.</w:t>
      </w:r>
      <w:r w:rsidR="00715D1F" w:rsidRPr="004A11BB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786A53BC" w14:textId="77777777" w:rsidR="00CB3EEB" w:rsidRPr="004A11BB" w:rsidRDefault="00CB3EEB" w:rsidP="00CB3EEB">
      <w:pPr>
        <w:spacing w:before="80" w:line="264" w:lineRule="auto"/>
        <w:rPr>
          <w:rFonts w:asciiTheme="minorHAnsi" w:hAnsiTheme="minorHAnsi" w:cstheme="minorHAnsi"/>
          <w:i/>
          <w:sz w:val="19"/>
          <w:szCs w:val="19"/>
        </w:rPr>
      </w:pPr>
      <w:r w:rsidRPr="004A11BB">
        <w:rPr>
          <w:rFonts w:asciiTheme="minorHAnsi" w:hAnsiTheme="minorHAnsi" w:cstheme="minorHAnsi"/>
          <w:i/>
          <w:sz w:val="19"/>
          <w:szCs w:val="19"/>
        </w:rPr>
        <w:t xml:space="preserve">Key Accomplishments: </w:t>
      </w:r>
    </w:p>
    <w:p w14:paraId="0AE3E3E8" w14:textId="0C335072" w:rsidR="00CB3EEB" w:rsidRPr="004A11BB" w:rsidRDefault="00715D1F" w:rsidP="00CB3EEB">
      <w:pPr>
        <w:numPr>
          <w:ilvl w:val="0"/>
          <w:numId w:val="21"/>
        </w:numPr>
        <w:tabs>
          <w:tab w:val="right" w:pos="9360"/>
        </w:tabs>
        <w:spacing w:before="80" w:line="264" w:lineRule="auto"/>
        <w:rPr>
          <w:rFonts w:asciiTheme="minorHAnsi" w:hAnsiTheme="minorHAnsi" w:cstheme="minorHAnsi"/>
          <w:sz w:val="19"/>
          <w:szCs w:val="19"/>
        </w:rPr>
      </w:pPr>
      <w:r w:rsidRPr="004A11BB">
        <w:rPr>
          <w:rFonts w:asciiTheme="minorHAnsi" w:hAnsiTheme="minorHAnsi" w:cstheme="minorHAnsi"/>
          <w:sz w:val="19"/>
          <w:szCs w:val="19"/>
        </w:rPr>
        <w:t xml:space="preserve">Targeted product sales and displays </w:t>
      </w:r>
      <w:r w:rsidR="007816DC" w:rsidRPr="004A11BB">
        <w:rPr>
          <w:rFonts w:asciiTheme="minorHAnsi" w:hAnsiTheme="minorHAnsi" w:cstheme="minorHAnsi"/>
          <w:sz w:val="19"/>
          <w:szCs w:val="19"/>
        </w:rPr>
        <w:t>resulting in</w:t>
      </w:r>
      <w:r w:rsidR="00E83AC5">
        <w:rPr>
          <w:rFonts w:asciiTheme="minorHAnsi" w:hAnsiTheme="minorHAnsi" w:cstheme="minorHAnsi"/>
          <w:sz w:val="19"/>
          <w:szCs w:val="19"/>
        </w:rPr>
        <w:t xml:space="preserve"> increasing sales:  </w:t>
      </w:r>
      <w:r w:rsidRPr="004A11BB">
        <w:rPr>
          <w:rFonts w:asciiTheme="minorHAnsi" w:hAnsiTheme="minorHAnsi" w:cstheme="minorHAnsi"/>
          <w:sz w:val="19"/>
          <w:szCs w:val="19"/>
        </w:rPr>
        <w:t>Autumn sales</w:t>
      </w:r>
      <w:r w:rsidR="00E83AC5">
        <w:rPr>
          <w:rFonts w:asciiTheme="minorHAnsi" w:hAnsiTheme="minorHAnsi" w:cstheme="minorHAnsi"/>
          <w:sz w:val="19"/>
          <w:szCs w:val="19"/>
        </w:rPr>
        <w:t xml:space="preserve"> by</w:t>
      </w:r>
      <w:r w:rsidRPr="004A11BB">
        <w:rPr>
          <w:rFonts w:asciiTheme="minorHAnsi" w:hAnsiTheme="minorHAnsi" w:cstheme="minorHAnsi"/>
          <w:sz w:val="19"/>
          <w:szCs w:val="19"/>
        </w:rPr>
        <w:t xml:space="preserve"> 144%, Christmas by 293%, Valentine’s Day by 117%, and Easter by 104%. </w:t>
      </w:r>
    </w:p>
    <w:p w14:paraId="17DA807F" w14:textId="11B47663" w:rsidR="00CB3EEB" w:rsidRPr="004A11BB" w:rsidRDefault="00250C01" w:rsidP="00CB3EEB">
      <w:pPr>
        <w:numPr>
          <w:ilvl w:val="0"/>
          <w:numId w:val="21"/>
        </w:numPr>
        <w:tabs>
          <w:tab w:val="right" w:pos="9360"/>
        </w:tabs>
        <w:spacing w:before="80" w:line="264" w:lineRule="auto"/>
        <w:rPr>
          <w:rFonts w:asciiTheme="minorHAnsi" w:hAnsiTheme="minorHAnsi" w:cstheme="minorHAnsi"/>
          <w:sz w:val="19"/>
          <w:szCs w:val="19"/>
        </w:rPr>
      </w:pPr>
      <w:r w:rsidRPr="004A11BB">
        <w:rPr>
          <w:rFonts w:asciiTheme="minorHAnsi" w:hAnsiTheme="minorHAnsi" w:cstheme="minorHAnsi"/>
          <w:sz w:val="19"/>
          <w:szCs w:val="19"/>
        </w:rPr>
        <w:t>Improved direct store d</w:t>
      </w:r>
      <w:r w:rsidR="00715D1F" w:rsidRPr="004A11BB">
        <w:rPr>
          <w:rFonts w:asciiTheme="minorHAnsi" w:hAnsiTheme="minorHAnsi" w:cstheme="minorHAnsi"/>
          <w:sz w:val="19"/>
          <w:szCs w:val="19"/>
        </w:rPr>
        <w:t>elivery sales by over 65% across territ</w:t>
      </w:r>
      <w:r w:rsidR="00572B3C">
        <w:rPr>
          <w:rFonts w:asciiTheme="minorHAnsi" w:hAnsiTheme="minorHAnsi" w:cstheme="minorHAnsi"/>
          <w:sz w:val="19"/>
          <w:szCs w:val="19"/>
        </w:rPr>
        <w:t>ory</w:t>
      </w:r>
      <w:r w:rsidR="00715D1F" w:rsidRPr="004A11BB">
        <w:rPr>
          <w:rFonts w:asciiTheme="minorHAnsi" w:hAnsiTheme="minorHAnsi" w:cstheme="minorHAnsi"/>
          <w:sz w:val="19"/>
          <w:szCs w:val="19"/>
        </w:rPr>
        <w:t>.</w:t>
      </w:r>
    </w:p>
    <w:p w14:paraId="59136F17" w14:textId="77777777" w:rsidR="00AE7FA5" w:rsidRDefault="00AE7FA5" w:rsidP="00963F3E">
      <w:pPr>
        <w:tabs>
          <w:tab w:val="right" w:pos="9630"/>
        </w:tabs>
        <w:spacing w:before="200" w:line="264" w:lineRule="auto"/>
        <w:jc w:val="both"/>
        <w:rPr>
          <w:rFonts w:asciiTheme="minorHAnsi" w:hAnsiTheme="minorHAnsi" w:cstheme="minorHAnsi"/>
          <w:b/>
          <w:sz w:val="20"/>
          <w:szCs w:val="21"/>
          <w:u w:val="single"/>
        </w:rPr>
      </w:pPr>
    </w:p>
    <w:p w14:paraId="4D436D01" w14:textId="2ABE1409" w:rsidR="00D63D8D" w:rsidRPr="00A912F7" w:rsidRDefault="00D63D8D" w:rsidP="00963F3E">
      <w:pPr>
        <w:tabs>
          <w:tab w:val="right" w:pos="9630"/>
        </w:tabs>
        <w:spacing w:before="200" w:line="264" w:lineRule="auto"/>
        <w:jc w:val="both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b/>
          <w:sz w:val="20"/>
          <w:szCs w:val="21"/>
          <w:u w:val="single"/>
        </w:rPr>
        <w:t>Additional Experience</w:t>
      </w:r>
      <w:r w:rsidRPr="00A912F7">
        <w:rPr>
          <w:rFonts w:asciiTheme="minorHAnsi" w:hAnsiTheme="minorHAnsi" w:cstheme="minorHAnsi"/>
          <w:b/>
          <w:sz w:val="20"/>
          <w:szCs w:val="21"/>
        </w:rPr>
        <w:tab/>
      </w:r>
    </w:p>
    <w:p w14:paraId="440D66B1" w14:textId="3830035C" w:rsidR="00E83AC5" w:rsidRPr="00E83AC5" w:rsidRDefault="00E83AC5" w:rsidP="00E83AC5">
      <w:pPr>
        <w:pStyle w:val="ListParagraph"/>
        <w:numPr>
          <w:ilvl w:val="0"/>
          <w:numId w:val="23"/>
        </w:numPr>
        <w:tabs>
          <w:tab w:val="right" w:pos="9360"/>
        </w:tabs>
        <w:spacing w:before="80" w:line="264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E83AC5">
        <w:rPr>
          <w:rFonts w:asciiTheme="minorHAnsi" w:hAnsiTheme="minorHAnsi" w:cstheme="minorHAnsi"/>
          <w:sz w:val="19"/>
          <w:szCs w:val="19"/>
        </w:rPr>
        <w:t>Field Sales Rep—NienMade Window Fashions, Kansas City, Missouri</w:t>
      </w:r>
    </w:p>
    <w:p w14:paraId="5301EFA0" w14:textId="756BCFBC" w:rsidR="00E83AC5" w:rsidRPr="00E83AC5" w:rsidRDefault="00E83AC5" w:rsidP="00E83AC5">
      <w:pPr>
        <w:pStyle w:val="ListParagraph"/>
        <w:numPr>
          <w:ilvl w:val="0"/>
          <w:numId w:val="23"/>
        </w:numPr>
        <w:tabs>
          <w:tab w:val="right" w:pos="9360"/>
        </w:tabs>
        <w:spacing w:before="80" w:line="264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E83AC5">
        <w:rPr>
          <w:rFonts w:asciiTheme="minorHAnsi" w:hAnsiTheme="minorHAnsi" w:cstheme="minorHAnsi"/>
          <w:sz w:val="19"/>
          <w:szCs w:val="19"/>
        </w:rPr>
        <w:t>College jobs while Student Athlete:</w:t>
      </w:r>
    </w:p>
    <w:p w14:paraId="2327B486" w14:textId="25C134E7" w:rsidR="00963F3E" w:rsidRPr="00E83AC5" w:rsidRDefault="00963F3E" w:rsidP="00E83AC5">
      <w:pPr>
        <w:pStyle w:val="ListParagraph"/>
        <w:numPr>
          <w:ilvl w:val="0"/>
          <w:numId w:val="24"/>
        </w:numPr>
        <w:tabs>
          <w:tab w:val="right" w:pos="9360"/>
        </w:tabs>
        <w:spacing w:before="80" w:line="264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E83AC5">
        <w:rPr>
          <w:rFonts w:asciiTheme="minorHAnsi" w:hAnsiTheme="minorHAnsi" w:cstheme="minorHAnsi"/>
          <w:sz w:val="19"/>
          <w:szCs w:val="19"/>
        </w:rPr>
        <w:t xml:space="preserve">Server—Nick &amp; Jakes </w:t>
      </w:r>
      <w:r w:rsidR="001966C2" w:rsidRPr="00E83AC5">
        <w:rPr>
          <w:rFonts w:asciiTheme="minorHAnsi" w:hAnsiTheme="minorHAnsi" w:cstheme="minorHAnsi"/>
          <w:sz w:val="19"/>
          <w:szCs w:val="19"/>
        </w:rPr>
        <w:t>and</w:t>
      </w:r>
      <w:r w:rsidR="00D90792" w:rsidRPr="00E83AC5">
        <w:rPr>
          <w:rFonts w:asciiTheme="minorHAnsi" w:hAnsiTheme="minorHAnsi" w:cstheme="minorHAnsi"/>
          <w:sz w:val="19"/>
          <w:szCs w:val="19"/>
        </w:rPr>
        <w:t xml:space="preserve"> Outback Steakhouse, </w:t>
      </w:r>
      <w:r w:rsidRPr="00E83AC5">
        <w:rPr>
          <w:rFonts w:asciiTheme="minorHAnsi" w:hAnsiTheme="minorHAnsi" w:cstheme="minorHAnsi"/>
          <w:sz w:val="19"/>
          <w:szCs w:val="19"/>
        </w:rPr>
        <w:t>Parkville, Missouri</w:t>
      </w:r>
    </w:p>
    <w:p w14:paraId="4193E45E" w14:textId="001735B3" w:rsidR="00D63D8D" w:rsidRPr="00E83AC5" w:rsidRDefault="00D63D8D" w:rsidP="00E83AC5">
      <w:pPr>
        <w:pStyle w:val="ListParagraph"/>
        <w:numPr>
          <w:ilvl w:val="0"/>
          <w:numId w:val="24"/>
        </w:numPr>
        <w:tabs>
          <w:tab w:val="right" w:pos="9360"/>
        </w:tabs>
        <w:spacing w:before="80" w:line="264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E83AC5">
        <w:rPr>
          <w:rFonts w:asciiTheme="minorHAnsi" w:hAnsiTheme="minorHAnsi" w:cstheme="minorHAnsi"/>
          <w:sz w:val="19"/>
          <w:szCs w:val="19"/>
        </w:rPr>
        <w:t>Sales Associate—Victoria’s Secret, Kansas City, Missouri</w:t>
      </w:r>
    </w:p>
    <w:p w14:paraId="1573B4D9" w14:textId="1B7BEB50" w:rsidR="001966C2" w:rsidRPr="00E83AC5" w:rsidRDefault="001966C2" w:rsidP="00E83AC5">
      <w:pPr>
        <w:pStyle w:val="ListParagraph"/>
        <w:numPr>
          <w:ilvl w:val="0"/>
          <w:numId w:val="23"/>
        </w:numPr>
        <w:tabs>
          <w:tab w:val="right" w:pos="9360"/>
        </w:tabs>
        <w:spacing w:before="80" w:line="264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E83AC5">
        <w:rPr>
          <w:rFonts w:asciiTheme="minorHAnsi" w:hAnsiTheme="minorHAnsi" w:cstheme="minorHAnsi"/>
          <w:sz w:val="19"/>
          <w:szCs w:val="19"/>
        </w:rPr>
        <w:t xml:space="preserve">Four-year student athlete on scholarship; completing double major in 4 </w:t>
      </w:r>
      <w:r w:rsidR="007816DC" w:rsidRPr="00E83AC5">
        <w:rPr>
          <w:rFonts w:asciiTheme="minorHAnsi" w:hAnsiTheme="minorHAnsi" w:cstheme="minorHAnsi"/>
          <w:sz w:val="19"/>
          <w:szCs w:val="19"/>
        </w:rPr>
        <w:t>years</w:t>
      </w:r>
    </w:p>
    <w:p w14:paraId="6B699CAB" w14:textId="77777777" w:rsidR="001966C2" w:rsidRPr="00E83AC5" w:rsidRDefault="001966C2" w:rsidP="00E83AC5">
      <w:pPr>
        <w:pStyle w:val="ListParagraph"/>
        <w:numPr>
          <w:ilvl w:val="0"/>
          <w:numId w:val="23"/>
        </w:numPr>
        <w:tabs>
          <w:tab w:val="right" w:pos="9360"/>
        </w:tabs>
        <w:spacing w:before="80" w:line="264" w:lineRule="auto"/>
        <w:jc w:val="both"/>
        <w:rPr>
          <w:rFonts w:asciiTheme="minorHAnsi" w:hAnsiTheme="minorHAnsi" w:cstheme="minorHAnsi"/>
          <w:sz w:val="19"/>
          <w:szCs w:val="19"/>
        </w:rPr>
      </w:pPr>
      <w:r w:rsidRPr="00E83AC5">
        <w:rPr>
          <w:rFonts w:asciiTheme="minorHAnsi" w:hAnsiTheme="minorHAnsi" w:cstheme="minorHAnsi"/>
          <w:sz w:val="19"/>
          <w:szCs w:val="19"/>
        </w:rPr>
        <w:t>Member and Co-President of Student Athletic Advisory Club</w:t>
      </w:r>
    </w:p>
    <w:p w14:paraId="00F0E053" w14:textId="77777777" w:rsidR="00B26EA9" w:rsidRPr="004A11BB" w:rsidRDefault="00B26EA9" w:rsidP="003D4045">
      <w:pPr>
        <w:pStyle w:val="Title"/>
        <w:pBdr>
          <w:top w:val="single" w:sz="4" w:space="12" w:color="auto"/>
        </w:pBdr>
        <w:spacing w:before="240" w:after="120" w:line="264" w:lineRule="auto"/>
        <w:rPr>
          <w:rFonts w:asciiTheme="majorHAnsi" w:hAnsiTheme="majorHAnsi" w:cstheme="majorHAnsi"/>
          <w:smallCaps w:val="0"/>
          <w:sz w:val="24"/>
          <w:szCs w:val="24"/>
        </w:rPr>
      </w:pPr>
      <w:r w:rsidRPr="004A11BB">
        <w:rPr>
          <w:rFonts w:asciiTheme="majorHAnsi" w:hAnsiTheme="majorHAnsi" w:cstheme="majorHAnsi"/>
          <w:smallCaps w:val="0"/>
          <w:sz w:val="24"/>
          <w:szCs w:val="24"/>
        </w:rPr>
        <w:t>Education</w:t>
      </w:r>
      <w:r w:rsidR="00980CE1" w:rsidRPr="004A11BB">
        <w:rPr>
          <w:rFonts w:asciiTheme="majorHAnsi" w:hAnsiTheme="majorHAnsi" w:cstheme="majorHAnsi"/>
          <w:smallCaps w:val="0"/>
          <w:sz w:val="24"/>
          <w:szCs w:val="24"/>
        </w:rPr>
        <w:t xml:space="preserve"> and Credentials</w:t>
      </w:r>
    </w:p>
    <w:p w14:paraId="00C9BBB4" w14:textId="75B6456E" w:rsidR="00041BEC" w:rsidRDefault="00041BEC" w:rsidP="00F10A9A">
      <w:pPr>
        <w:pStyle w:val="BodyTextIndent"/>
        <w:tabs>
          <w:tab w:val="clear" w:pos="360"/>
          <w:tab w:val="clear" w:pos="720"/>
          <w:tab w:val="clear" w:pos="1080"/>
        </w:tabs>
        <w:spacing w:before="120" w:line="264" w:lineRule="auto"/>
        <w:ind w:left="0"/>
        <w:jc w:val="center"/>
        <w:rPr>
          <w:rFonts w:asciiTheme="minorHAnsi" w:hAnsiTheme="minorHAnsi" w:cstheme="minorHAnsi"/>
          <w:b/>
          <w:sz w:val="19"/>
          <w:szCs w:val="19"/>
        </w:rPr>
      </w:pPr>
      <w:r>
        <w:rPr>
          <w:rFonts w:asciiTheme="minorHAnsi" w:hAnsiTheme="minorHAnsi" w:cstheme="minorHAnsi"/>
          <w:b/>
          <w:sz w:val="19"/>
          <w:szCs w:val="19"/>
        </w:rPr>
        <w:t>Florida Real Estate Sales Associate</w:t>
      </w:r>
    </w:p>
    <w:p w14:paraId="4D8912A4" w14:textId="7F6B053D" w:rsidR="00041BEC" w:rsidRPr="00041BEC" w:rsidRDefault="00041BEC" w:rsidP="00F10A9A">
      <w:pPr>
        <w:pStyle w:val="BodyTextIndent"/>
        <w:tabs>
          <w:tab w:val="clear" w:pos="360"/>
          <w:tab w:val="clear" w:pos="720"/>
          <w:tab w:val="clear" w:pos="1080"/>
        </w:tabs>
        <w:spacing w:before="120" w:line="264" w:lineRule="auto"/>
        <w:ind w:left="0"/>
        <w:jc w:val="center"/>
        <w:rPr>
          <w:rFonts w:asciiTheme="minorHAnsi" w:hAnsiTheme="minorHAnsi" w:cstheme="minorHAnsi"/>
          <w:bCs/>
          <w:sz w:val="19"/>
          <w:szCs w:val="19"/>
        </w:rPr>
      </w:pPr>
      <w:r>
        <w:rPr>
          <w:rFonts w:asciiTheme="minorHAnsi" w:hAnsiTheme="minorHAnsi" w:cstheme="minorHAnsi"/>
          <w:bCs/>
          <w:sz w:val="19"/>
          <w:szCs w:val="19"/>
        </w:rPr>
        <w:t>March 2022</w:t>
      </w:r>
    </w:p>
    <w:p w14:paraId="33DA7817" w14:textId="24AFA13F" w:rsidR="00666580" w:rsidRPr="004A11BB" w:rsidRDefault="00CB3EEB" w:rsidP="00F10A9A">
      <w:pPr>
        <w:pStyle w:val="BodyTextIndent"/>
        <w:tabs>
          <w:tab w:val="clear" w:pos="360"/>
          <w:tab w:val="clear" w:pos="720"/>
          <w:tab w:val="clear" w:pos="1080"/>
        </w:tabs>
        <w:spacing w:before="120" w:line="264" w:lineRule="auto"/>
        <w:ind w:left="0"/>
        <w:jc w:val="center"/>
        <w:rPr>
          <w:rFonts w:asciiTheme="minorHAnsi" w:hAnsiTheme="minorHAnsi" w:cstheme="minorHAnsi"/>
          <w:sz w:val="19"/>
          <w:szCs w:val="19"/>
        </w:rPr>
      </w:pPr>
      <w:r w:rsidRPr="004A11BB">
        <w:rPr>
          <w:rFonts w:asciiTheme="minorHAnsi" w:hAnsiTheme="minorHAnsi" w:cstheme="minorHAnsi"/>
          <w:b/>
          <w:sz w:val="19"/>
          <w:szCs w:val="19"/>
        </w:rPr>
        <w:t xml:space="preserve">Bachelor of Arts in Finance and Marketing </w:t>
      </w:r>
      <w:r w:rsidRPr="004A11BB">
        <w:rPr>
          <w:rFonts w:asciiTheme="minorHAnsi" w:hAnsiTheme="minorHAnsi" w:cstheme="minorHAnsi"/>
          <w:sz w:val="19"/>
          <w:szCs w:val="19"/>
        </w:rPr>
        <w:t>(double major)</w:t>
      </w:r>
    </w:p>
    <w:p w14:paraId="5F3DDD13" w14:textId="280F5D31" w:rsidR="00B26EA9" w:rsidRPr="004A11BB" w:rsidRDefault="00CB3EEB" w:rsidP="00F10A9A">
      <w:pPr>
        <w:pStyle w:val="BodyTextIndent"/>
        <w:tabs>
          <w:tab w:val="clear" w:pos="360"/>
          <w:tab w:val="clear" w:pos="720"/>
          <w:tab w:val="clear" w:pos="1080"/>
        </w:tabs>
        <w:spacing w:line="264" w:lineRule="auto"/>
        <w:ind w:left="0"/>
        <w:jc w:val="center"/>
        <w:rPr>
          <w:rFonts w:asciiTheme="minorHAnsi" w:hAnsiTheme="minorHAnsi" w:cstheme="minorHAnsi"/>
          <w:sz w:val="19"/>
          <w:szCs w:val="19"/>
        </w:rPr>
      </w:pPr>
      <w:r w:rsidRPr="004A11BB">
        <w:rPr>
          <w:rFonts w:asciiTheme="minorHAnsi" w:hAnsiTheme="minorHAnsi" w:cstheme="minorHAnsi"/>
          <w:sz w:val="19"/>
          <w:szCs w:val="19"/>
        </w:rPr>
        <w:t>Park University</w:t>
      </w:r>
      <w:r w:rsidR="00B26EA9" w:rsidRPr="004A11BB">
        <w:rPr>
          <w:rFonts w:asciiTheme="minorHAnsi" w:hAnsiTheme="minorHAnsi" w:cstheme="minorHAnsi"/>
          <w:sz w:val="19"/>
          <w:szCs w:val="19"/>
        </w:rPr>
        <w:t xml:space="preserve"> – </w:t>
      </w:r>
      <w:r w:rsidRPr="004A11BB">
        <w:rPr>
          <w:rFonts w:asciiTheme="minorHAnsi" w:hAnsiTheme="minorHAnsi" w:cstheme="minorHAnsi"/>
          <w:sz w:val="19"/>
          <w:szCs w:val="19"/>
        </w:rPr>
        <w:t>Parkville, Missouri</w:t>
      </w:r>
    </w:p>
    <w:p w14:paraId="7076F731" w14:textId="3E63BFCF" w:rsidR="00CB3EEB" w:rsidRPr="004A11BB" w:rsidRDefault="00CB3EEB" w:rsidP="009E4A96">
      <w:pPr>
        <w:pStyle w:val="BodyTextIndent"/>
        <w:tabs>
          <w:tab w:val="clear" w:pos="360"/>
          <w:tab w:val="clear" w:pos="720"/>
          <w:tab w:val="clear" w:pos="1080"/>
        </w:tabs>
        <w:spacing w:before="120" w:line="264" w:lineRule="auto"/>
        <w:ind w:left="0"/>
        <w:jc w:val="center"/>
        <w:rPr>
          <w:rFonts w:asciiTheme="minorHAnsi" w:hAnsiTheme="minorHAnsi" w:cstheme="minorHAnsi"/>
          <w:i/>
          <w:sz w:val="19"/>
          <w:szCs w:val="19"/>
        </w:rPr>
      </w:pPr>
      <w:r w:rsidRPr="004A11BB">
        <w:rPr>
          <w:rFonts w:asciiTheme="minorHAnsi" w:hAnsiTheme="minorHAnsi" w:cstheme="minorHAnsi"/>
          <w:i/>
          <w:sz w:val="19"/>
          <w:szCs w:val="19"/>
        </w:rPr>
        <w:t xml:space="preserve">Co-Captain, Park University </w:t>
      </w:r>
      <w:r w:rsidR="007114CF" w:rsidRPr="004A11BB">
        <w:rPr>
          <w:rFonts w:asciiTheme="minorHAnsi" w:hAnsiTheme="minorHAnsi" w:cstheme="minorHAnsi"/>
          <w:i/>
          <w:sz w:val="19"/>
          <w:szCs w:val="19"/>
        </w:rPr>
        <w:t xml:space="preserve">Pirates </w:t>
      </w:r>
      <w:r w:rsidRPr="004A11BB">
        <w:rPr>
          <w:rFonts w:asciiTheme="minorHAnsi" w:hAnsiTheme="minorHAnsi" w:cstheme="minorHAnsi"/>
          <w:i/>
          <w:sz w:val="19"/>
          <w:szCs w:val="19"/>
        </w:rPr>
        <w:t>Women’s Basketball Team</w:t>
      </w:r>
    </w:p>
    <w:p w14:paraId="09C454FA" w14:textId="10B841B9" w:rsidR="00572B3C" w:rsidRPr="004A11BB" w:rsidRDefault="00572B3C" w:rsidP="009E4A96">
      <w:pPr>
        <w:pStyle w:val="BodyTextIndent"/>
        <w:tabs>
          <w:tab w:val="clear" w:pos="360"/>
          <w:tab w:val="clear" w:pos="720"/>
          <w:tab w:val="clear" w:pos="1080"/>
        </w:tabs>
        <w:spacing w:before="60" w:line="264" w:lineRule="auto"/>
        <w:ind w:left="0"/>
        <w:jc w:val="center"/>
        <w:rPr>
          <w:rFonts w:asciiTheme="minorHAnsi" w:hAnsiTheme="minorHAnsi" w:cstheme="minorHAnsi"/>
          <w:i/>
          <w:sz w:val="19"/>
          <w:szCs w:val="19"/>
        </w:rPr>
      </w:pPr>
      <w:r>
        <w:rPr>
          <w:rFonts w:asciiTheme="minorHAnsi" w:hAnsiTheme="minorHAnsi" w:cstheme="minorHAnsi"/>
          <w:i/>
          <w:sz w:val="19"/>
          <w:szCs w:val="19"/>
        </w:rPr>
        <w:t>Habitat for Humanity Volunteer</w:t>
      </w:r>
    </w:p>
    <w:sectPr w:rsidR="00572B3C" w:rsidRPr="004A11BB" w:rsidSect="009A5579">
      <w:headerReference w:type="even" r:id="rId9"/>
      <w:headerReference w:type="default" r:id="rId10"/>
      <w:footerReference w:type="even" r:id="rId11"/>
      <w:footerReference w:type="first" r:id="rId12"/>
      <w:type w:val="continuous"/>
      <w:pgSz w:w="12240" w:h="15840" w:code="1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6CBA7" w14:textId="77777777" w:rsidR="007E2E31" w:rsidRDefault="007E2E31">
      <w:r>
        <w:separator/>
      </w:r>
    </w:p>
  </w:endnote>
  <w:endnote w:type="continuationSeparator" w:id="0">
    <w:p w14:paraId="21C703AC" w14:textId="77777777" w:rsidR="007E2E31" w:rsidRDefault="007E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5AE9" w14:textId="77777777" w:rsidR="00AE7FA5" w:rsidRPr="00F10A9A" w:rsidRDefault="00AE7FA5" w:rsidP="00AE7FA5">
    <w:pPr>
      <w:pStyle w:val="Footer"/>
      <w:jc w:val="center"/>
      <w:rPr>
        <w:rFonts w:asciiTheme="minorHAnsi" w:hAnsiTheme="minorHAnsi" w:cstheme="minorHAnsi"/>
        <w:i/>
        <w:sz w:val="18"/>
        <w:szCs w:val="18"/>
      </w:rPr>
    </w:pPr>
    <w:r w:rsidRPr="00F10A9A">
      <w:rPr>
        <w:rFonts w:asciiTheme="minorHAnsi" w:hAnsiTheme="minorHAnsi" w:cstheme="minorHAnsi"/>
        <w:i/>
        <w:sz w:val="18"/>
        <w:szCs w:val="18"/>
      </w:rPr>
      <w:t>…continued…</w:t>
    </w:r>
  </w:p>
  <w:p w14:paraId="16CF348D" w14:textId="77777777" w:rsidR="00AE7FA5" w:rsidRDefault="00AE7F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EB19" w14:textId="77777777" w:rsidR="00A62F58" w:rsidRPr="00F10A9A" w:rsidRDefault="00A62F58" w:rsidP="00A62F58">
    <w:pPr>
      <w:pStyle w:val="Footer"/>
      <w:jc w:val="center"/>
      <w:rPr>
        <w:rFonts w:asciiTheme="minorHAnsi" w:hAnsiTheme="minorHAnsi" w:cstheme="minorHAnsi"/>
        <w:i/>
        <w:sz w:val="18"/>
        <w:szCs w:val="18"/>
      </w:rPr>
    </w:pPr>
    <w:r w:rsidRPr="00F10A9A">
      <w:rPr>
        <w:rFonts w:asciiTheme="minorHAnsi" w:hAnsiTheme="minorHAnsi" w:cstheme="minorHAnsi"/>
        <w:i/>
        <w:sz w:val="18"/>
        <w:szCs w:val="18"/>
      </w:rPr>
      <w:t>…continued…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A419" w14:textId="77777777" w:rsidR="007E2E31" w:rsidRDefault="007E2E31">
      <w:r>
        <w:separator/>
      </w:r>
    </w:p>
  </w:footnote>
  <w:footnote w:type="continuationSeparator" w:id="0">
    <w:p w14:paraId="3B5BCD25" w14:textId="77777777" w:rsidR="007E2E31" w:rsidRDefault="007E2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4F62" w14:textId="748BA6FF" w:rsidR="00A62F58" w:rsidRPr="00F10A9A" w:rsidRDefault="00067F0C" w:rsidP="00A03C7A">
    <w:pPr>
      <w:pBdr>
        <w:bottom w:val="single" w:sz="4" w:space="8" w:color="auto"/>
      </w:pBdr>
      <w:tabs>
        <w:tab w:val="left" w:pos="360"/>
        <w:tab w:val="left" w:pos="720"/>
      </w:tabs>
      <w:spacing w:after="360"/>
      <w:jc w:val="center"/>
      <w:rPr>
        <w:rFonts w:asciiTheme="minorHAnsi" w:hAnsiTheme="minorHAnsi" w:cstheme="minorHAnsi"/>
        <w:b/>
        <w:sz w:val="22"/>
      </w:rPr>
    </w:pPr>
    <w:r>
      <w:rPr>
        <w:rFonts w:asciiTheme="majorHAnsi" w:hAnsiTheme="majorHAnsi" w:cstheme="majorHAnsi"/>
        <w:b/>
        <w:sz w:val="34"/>
      </w:rPr>
      <w:t>Traci Oden</w:t>
    </w:r>
    <w:r w:rsidR="00A62F58" w:rsidRPr="00F10A9A">
      <w:rPr>
        <w:rFonts w:asciiTheme="majorHAnsi" w:hAnsiTheme="majorHAnsi" w:cstheme="majorHAnsi"/>
        <w:b/>
        <w:sz w:val="22"/>
        <w:szCs w:val="22"/>
      </w:rPr>
      <w:t xml:space="preserve"> </w:t>
    </w:r>
    <w:r w:rsidR="00A62F58" w:rsidRPr="00D83D12">
      <w:rPr>
        <w:rFonts w:ascii="Arial" w:hAnsi="Arial" w:cs="Arial"/>
        <w:b/>
        <w:sz w:val="22"/>
        <w:szCs w:val="22"/>
      </w:rPr>
      <w:t xml:space="preserve">  </w:t>
    </w:r>
    <w:r w:rsidR="00A62F58" w:rsidRPr="00F10A9A">
      <w:rPr>
        <w:rFonts w:asciiTheme="minorHAnsi" w:hAnsiTheme="minorHAnsi" w:cstheme="minorHAnsi"/>
        <w:b/>
        <w:sz w:val="22"/>
        <w:szCs w:val="22"/>
      </w:rPr>
      <w:sym w:font="Symbol" w:char="F0B7"/>
    </w:r>
    <w:r w:rsidR="00A62F58" w:rsidRPr="00F10A9A">
      <w:rPr>
        <w:rFonts w:asciiTheme="minorHAnsi" w:hAnsiTheme="minorHAnsi" w:cstheme="minorHAnsi"/>
        <w:b/>
        <w:sz w:val="22"/>
        <w:szCs w:val="22"/>
      </w:rPr>
      <w:t xml:space="preserve"> </w:t>
    </w:r>
    <w:r w:rsidR="00A62F58" w:rsidRPr="00F10A9A">
      <w:rPr>
        <w:rFonts w:asciiTheme="minorHAnsi" w:hAnsiTheme="minorHAnsi" w:cstheme="minorHAnsi"/>
        <w:b/>
        <w:sz w:val="22"/>
      </w:rPr>
      <w:t xml:space="preserve">  Page </w:t>
    </w:r>
    <w:r w:rsidR="00A62F58" w:rsidRPr="00F10A9A">
      <w:rPr>
        <w:rFonts w:asciiTheme="minorHAnsi" w:hAnsiTheme="minorHAnsi" w:cstheme="minorHAnsi"/>
        <w:b/>
        <w:sz w:val="22"/>
      </w:rPr>
      <w:fldChar w:fldCharType="begin"/>
    </w:r>
    <w:r w:rsidR="00A62F58" w:rsidRPr="00F10A9A">
      <w:rPr>
        <w:rFonts w:asciiTheme="minorHAnsi" w:hAnsiTheme="minorHAnsi" w:cstheme="minorHAnsi"/>
        <w:b/>
        <w:sz w:val="22"/>
      </w:rPr>
      <w:instrText xml:space="preserve"> PAGE </w:instrText>
    </w:r>
    <w:r w:rsidR="00A62F58" w:rsidRPr="00F10A9A">
      <w:rPr>
        <w:rFonts w:asciiTheme="minorHAnsi" w:hAnsiTheme="minorHAnsi" w:cstheme="minorHAnsi"/>
        <w:b/>
        <w:sz w:val="22"/>
      </w:rPr>
      <w:fldChar w:fldCharType="separate"/>
    </w:r>
    <w:r w:rsidR="00D90792">
      <w:rPr>
        <w:rFonts w:asciiTheme="minorHAnsi" w:hAnsiTheme="minorHAnsi" w:cstheme="minorHAnsi"/>
        <w:b/>
        <w:noProof/>
        <w:sz w:val="22"/>
      </w:rPr>
      <w:t>2</w:t>
    </w:r>
    <w:r w:rsidR="00A62F58" w:rsidRPr="00F10A9A">
      <w:rPr>
        <w:rFonts w:asciiTheme="minorHAnsi" w:hAnsiTheme="minorHAnsi" w:cstheme="minorHAnsi"/>
        <w:b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B928" w14:textId="1255DE9C" w:rsidR="00AE7FA5" w:rsidRPr="00AE7FA5" w:rsidRDefault="00AE7FA5" w:rsidP="00AE7FA5">
    <w:pPr>
      <w:pBdr>
        <w:bottom w:val="single" w:sz="4" w:space="8" w:color="auto"/>
      </w:pBdr>
      <w:tabs>
        <w:tab w:val="left" w:pos="360"/>
        <w:tab w:val="left" w:pos="720"/>
      </w:tabs>
      <w:spacing w:after="360"/>
      <w:jc w:val="center"/>
      <w:rPr>
        <w:rFonts w:asciiTheme="minorHAnsi" w:hAnsiTheme="minorHAnsi" w:cstheme="minorHAnsi"/>
        <w:b/>
        <w:sz w:val="22"/>
      </w:rPr>
    </w:pPr>
    <w:r>
      <w:rPr>
        <w:rFonts w:asciiTheme="majorHAnsi" w:hAnsiTheme="majorHAnsi" w:cstheme="majorHAnsi"/>
        <w:b/>
        <w:sz w:val="34"/>
      </w:rPr>
      <w:t>Traci Oden</w:t>
    </w:r>
    <w:r w:rsidRPr="00F10A9A">
      <w:rPr>
        <w:rFonts w:asciiTheme="majorHAnsi" w:hAnsiTheme="majorHAnsi" w:cstheme="majorHAnsi"/>
        <w:b/>
        <w:sz w:val="22"/>
        <w:szCs w:val="22"/>
      </w:rPr>
      <w:t xml:space="preserve"> </w:t>
    </w:r>
    <w:r w:rsidRPr="00D83D12">
      <w:rPr>
        <w:rFonts w:ascii="Arial" w:hAnsi="Arial" w:cs="Arial"/>
        <w:b/>
        <w:sz w:val="22"/>
        <w:szCs w:val="22"/>
      </w:rPr>
      <w:t xml:space="preserve">  </w:t>
    </w:r>
    <w:r w:rsidRPr="00F10A9A">
      <w:rPr>
        <w:rFonts w:asciiTheme="minorHAnsi" w:hAnsiTheme="minorHAnsi" w:cstheme="minorHAnsi"/>
        <w:b/>
        <w:sz w:val="22"/>
        <w:szCs w:val="22"/>
      </w:rPr>
      <w:sym w:font="Symbol" w:char="F0B7"/>
    </w:r>
    <w:r w:rsidRPr="00F10A9A">
      <w:rPr>
        <w:rFonts w:asciiTheme="minorHAnsi" w:hAnsiTheme="minorHAnsi" w:cstheme="minorHAnsi"/>
        <w:b/>
        <w:sz w:val="22"/>
        <w:szCs w:val="22"/>
      </w:rPr>
      <w:t xml:space="preserve"> </w:t>
    </w:r>
    <w:r w:rsidRPr="00F10A9A">
      <w:rPr>
        <w:rFonts w:asciiTheme="minorHAnsi" w:hAnsiTheme="minorHAnsi" w:cstheme="minorHAnsi"/>
        <w:b/>
        <w:sz w:val="22"/>
      </w:rPr>
      <w:t xml:space="preserve">  Page </w:t>
    </w:r>
    <w:r w:rsidRPr="00F10A9A">
      <w:rPr>
        <w:rFonts w:asciiTheme="minorHAnsi" w:hAnsiTheme="minorHAnsi" w:cstheme="minorHAnsi"/>
        <w:b/>
        <w:sz w:val="22"/>
      </w:rPr>
      <w:fldChar w:fldCharType="begin"/>
    </w:r>
    <w:r w:rsidRPr="00F10A9A">
      <w:rPr>
        <w:rFonts w:asciiTheme="minorHAnsi" w:hAnsiTheme="minorHAnsi" w:cstheme="minorHAnsi"/>
        <w:b/>
        <w:sz w:val="22"/>
      </w:rPr>
      <w:instrText xml:space="preserve"> PAGE </w:instrText>
    </w:r>
    <w:r w:rsidRPr="00F10A9A">
      <w:rPr>
        <w:rFonts w:asciiTheme="minorHAnsi" w:hAnsiTheme="minorHAnsi" w:cstheme="minorHAnsi"/>
        <w:b/>
        <w:sz w:val="22"/>
      </w:rPr>
      <w:fldChar w:fldCharType="separate"/>
    </w:r>
    <w:r>
      <w:rPr>
        <w:rFonts w:asciiTheme="minorHAnsi" w:hAnsiTheme="minorHAnsi" w:cstheme="minorHAnsi"/>
        <w:b/>
        <w:sz w:val="22"/>
      </w:rPr>
      <w:t>2</w:t>
    </w:r>
    <w:r w:rsidRPr="00F10A9A">
      <w:rPr>
        <w:rFonts w:asciiTheme="minorHAnsi" w:hAnsiTheme="minorHAnsi" w:cstheme="minorHAnsi"/>
        <w:b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4A87"/>
    <w:multiLevelType w:val="hybridMultilevel"/>
    <w:tmpl w:val="CDB2CCF6"/>
    <w:lvl w:ilvl="0" w:tplc="F7AC4E5A">
      <w:start w:val="1"/>
      <w:numFmt w:val="bullet"/>
      <w:lvlText w:val=""/>
      <w:lvlJc w:val="left"/>
      <w:pPr>
        <w:tabs>
          <w:tab w:val="num" w:pos="1152"/>
        </w:tabs>
        <w:ind w:left="1152" w:hanging="79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9F75ED"/>
    <w:multiLevelType w:val="multilevel"/>
    <w:tmpl w:val="82C67F7E"/>
    <w:lvl w:ilvl="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color w:val="auto"/>
        <w:sz w:val="23"/>
        <w:szCs w:val="2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40E8A"/>
    <w:multiLevelType w:val="multilevel"/>
    <w:tmpl w:val="677C917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2"/>
        <w:szCs w:val="2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235ED"/>
    <w:multiLevelType w:val="multilevel"/>
    <w:tmpl w:val="C73CBFF0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79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67356F"/>
    <w:multiLevelType w:val="hybridMultilevel"/>
    <w:tmpl w:val="28D24ABC"/>
    <w:lvl w:ilvl="0" w:tplc="2CE84064">
      <w:start w:val="1"/>
      <w:numFmt w:val="bullet"/>
      <w:lvlText w:val="♦"/>
      <w:lvlJc w:val="left"/>
      <w:pPr>
        <w:tabs>
          <w:tab w:val="num" w:pos="1152"/>
        </w:tabs>
        <w:ind w:left="1152" w:hanging="792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8354B"/>
    <w:multiLevelType w:val="hybridMultilevel"/>
    <w:tmpl w:val="784EC000"/>
    <w:lvl w:ilvl="0" w:tplc="BD120B2C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765C8"/>
    <w:multiLevelType w:val="multilevel"/>
    <w:tmpl w:val="C73CBFF0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79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1E2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441D15"/>
    <w:multiLevelType w:val="hybridMultilevel"/>
    <w:tmpl w:val="E20A5A64"/>
    <w:lvl w:ilvl="0" w:tplc="541C288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6421C"/>
    <w:multiLevelType w:val="hybridMultilevel"/>
    <w:tmpl w:val="C73CBFF0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79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6301E5"/>
    <w:multiLevelType w:val="multilevel"/>
    <w:tmpl w:val="E20A5A64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64BBF"/>
    <w:multiLevelType w:val="hybridMultilevel"/>
    <w:tmpl w:val="60C61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24EFF"/>
    <w:multiLevelType w:val="hybridMultilevel"/>
    <w:tmpl w:val="BDE445B0"/>
    <w:lvl w:ilvl="0" w:tplc="B2E8E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63877"/>
    <w:multiLevelType w:val="hybridMultilevel"/>
    <w:tmpl w:val="DD4EA99A"/>
    <w:lvl w:ilvl="0" w:tplc="541C2882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Wingdings" w:hint="default"/>
        <w:b w:val="0"/>
        <w:i w:val="0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EE3E96"/>
    <w:multiLevelType w:val="multilevel"/>
    <w:tmpl w:val="CDB2CCF6"/>
    <w:lvl w:ilvl="0">
      <w:start w:val="1"/>
      <w:numFmt w:val="bullet"/>
      <w:lvlText w:val=""/>
      <w:lvlJc w:val="left"/>
      <w:pPr>
        <w:tabs>
          <w:tab w:val="num" w:pos="1152"/>
        </w:tabs>
        <w:ind w:left="1152" w:hanging="79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E254D"/>
    <w:multiLevelType w:val="hybridMultilevel"/>
    <w:tmpl w:val="8098C040"/>
    <w:lvl w:ilvl="0" w:tplc="B2E8E8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3F09B6"/>
    <w:multiLevelType w:val="hybridMultilevel"/>
    <w:tmpl w:val="82C67F7E"/>
    <w:lvl w:ilvl="0" w:tplc="F0B85B5A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11A79"/>
    <w:multiLevelType w:val="hybridMultilevel"/>
    <w:tmpl w:val="35BCD7E4"/>
    <w:lvl w:ilvl="0" w:tplc="B2E8E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F78ECE64">
      <w:start w:val="1"/>
      <w:numFmt w:val="bullet"/>
      <w:lvlText w:val="─"/>
      <w:lvlJc w:val="left"/>
      <w:pPr>
        <w:tabs>
          <w:tab w:val="num" w:pos="1512"/>
        </w:tabs>
        <w:ind w:left="1512" w:hanging="360"/>
      </w:pPr>
      <w:rPr>
        <w:rFonts w:ascii="Arial Black" w:hAnsi="Arial Black" w:cs="Times New Roman" w:hint="default"/>
        <w:b/>
        <w:i w:val="0"/>
        <w:sz w:val="20"/>
        <w:szCs w:val="20"/>
      </w:rPr>
    </w:lvl>
    <w:lvl w:ilvl="2" w:tplc="732E29F4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CBDEB09C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C1F0A958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3578C20A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85DCDC60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93AD55A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7004AF84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5CA873A9"/>
    <w:multiLevelType w:val="hybridMultilevel"/>
    <w:tmpl w:val="B2B6654E"/>
    <w:lvl w:ilvl="0" w:tplc="FFFFFFFF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05D8D"/>
    <w:multiLevelType w:val="hybridMultilevel"/>
    <w:tmpl w:val="677C917E"/>
    <w:lvl w:ilvl="0" w:tplc="00AAF8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2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94DD9"/>
    <w:multiLevelType w:val="hybridMultilevel"/>
    <w:tmpl w:val="6BDA2964"/>
    <w:lvl w:ilvl="0" w:tplc="83A4BAB8">
      <w:start w:val="1"/>
      <w:numFmt w:val="bullet"/>
      <w:lvlText w:val="►"/>
      <w:lvlJc w:val="left"/>
      <w:pPr>
        <w:tabs>
          <w:tab w:val="num" w:pos="432"/>
        </w:tabs>
        <w:ind w:left="432" w:hanging="288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B6C96"/>
    <w:multiLevelType w:val="hybridMultilevel"/>
    <w:tmpl w:val="12BAE254"/>
    <w:lvl w:ilvl="0" w:tplc="35FED21C">
      <w:start w:val="1"/>
      <w:numFmt w:val="bullet"/>
      <w:lvlText w:val="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E4AB9"/>
    <w:multiLevelType w:val="multilevel"/>
    <w:tmpl w:val="DD4EA99A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Wingdings" w:hint="default"/>
        <w:b w:val="0"/>
        <w:i w:val="0"/>
        <w:color w:val="auto"/>
        <w:sz w:val="23"/>
        <w:szCs w:val="23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163061"/>
    <w:multiLevelType w:val="multilevel"/>
    <w:tmpl w:val="784EC000"/>
    <w:lvl w:ilvl="0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3361321">
    <w:abstractNumId w:val="9"/>
  </w:num>
  <w:num w:numId="2" w16cid:durableId="1854568024">
    <w:abstractNumId w:val="18"/>
  </w:num>
  <w:num w:numId="3" w16cid:durableId="309596231">
    <w:abstractNumId w:val="5"/>
  </w:num>
  <w:num w:numId="4" w16cid:durableId="576551025">
    <w:abstractNumId w:val="23"/>
  </w:num>
  <w:num w:numId="5" w16cid:durableId="607666732">
    <w:abstractNumId w:val="8"/>
  </w:num>
  <w:num w:numId="6" w16cid:durableId="1918200882">
    <w:abstractNumId w:val="10"/>
  </w:num>
  <w:num w:numId="7" w16cid:durableId="80029318">
    <w:abstractNumId w:val="16"/>
  </w:num>
  <w:num w:numId="8" w16cid:durableId="912473086">
    <w:abstractNumId w:val="1"/>
  </w:num>
  <w:num w:numId="9" w16cid:durableId="689449815">
    <w:abstractNumId w:val="13"/>
  </w:num>
  <w:num w:numId="10" w16cid:durableId="1471705463">
    <w:abstractNumId w:val="6"/>
  </w:num>
  <w:num w:numId="11" w16cid:durableId="149827782">
    <w:abstractNumId w:val="3"/>
  </w:num>
  <w:num w:numId="12" w16cid:durableId="804933951">
    <w:abstractNumId w:val="0"/>
  </w:num>
  <w:num w:numId="13" w16cid:durableId="1042024079">
    <w:abstractNumId w:val="14"/>
  </w:num>
  <w:num w:numId="14" w16cid:durableId="1630282857">
    <w:abstractNumId w:val="4"/>
  </w:num>
  <w:num w:numId="15" w16cid:durableId="784351401">
    <w:abstractNumId w:val="22"/>
  </w:num>
  <w:num w:numId="16" w16cid:durableId="964700840">
    <w:abstractNumId w:val="19"/>
  </w:num>
  <w:num w:numId="17" w16cid:durableId="192501193">
    <w:abstractNumId w:val="2"/>
  </w:num>
  <w:num w:numId="18" w16cid:durableId="1699961643">
    <w:abstractNumId w:val="21"/>
  </w:num>
  <w:num w:numId="19" w16cid:durableId="784693103">
    <w:abstractNumId w:val="20"/>
  </w:num>
  <w:num w:numId="20" w16cid:durableId="533885966">
    <w:abstractNumId w:val="7"/>
  </w:num>
  <w:num w:numId="21" w16cid:durableId="1991131057">
    <w:abstractNumId w:val="17"/>
  </w:num>
  <w:num w:numId="22" w16cid:durableId="1962758392">
    <w:abstractNumId w:val="12"/>
  </w:num>
  <w:num w:numId="23" w16cid:durableId="1416053875">
    <w:abstractNumId w:val="15"/>
  </w:num>
  <w:num w:numId="24" w16cid:durableId="4033766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C6"/>
    <w:rsid w:val="000027ED"/>
    <w:rsid w:val="00003721"/>
    <w:rsid w:val="000116F1"/>
    <w:rsid w:val="00012227"/>
    <w:rsid w:val="0002511C"/>
    <w:rsid w:val="00026611"/>
    <w:rsid w:val="00031588"/>
    <w:rsid w:val="000370F2"/>
    <w:rsid w:val="00041BEC"/>
    <w:rsid w:val="00044C27"/>
    <w:rsid w:val="00061186"/>
    <w:rsid w:val="00061C60"/>
    <w:rsid w:val="00063850"/>
    <w:rsid w:val="00067F0C"/>
    <w:rsid w:val="00072791"/>
    <w:rsid w:val="00080CBB"/>
    <w:rsid w:val="000A36CE"/>
    <w:rsid w:val="000A4D11"/>
    <w:rsid w:val="000B2377"/>
    <w:rsid w:val="000B69B1"/>
    <w:rsid w:val="000B6CD1"/>
    <w:rsid w:val="000B70E7"/>
    <w:rsid w:val="000C0D89"/>
    <w:rsid w:val="000D0226"/>
    <w:rsid w:val="000D1007"/>
    <w:rsid w:val="000E45E1"/>
    <w:rsid w:val="000E7FB7"/>
    <w:rsid w:val="00102924"/>
    <w:rsid w:val="00102F45"/>
    <w:rsid w:val="00103A00"/>
    <w:rsid w:val="0010485B"/>
    <w:rsid w:val="001161C6"/>
    <w:rsid w:val="00120C09"/>
    <w:rsid w:val="00123DD7"/>
    <w:rsid w:val="00124C49"/>
    <w:rsid w:val="00125F38"/>
    <w:rsid w:val="0013601D"/>
    <w:rsid w:val="001375BF"/>
    <w:rsid w:val="00137A0B"/>
    <w:rsid w:val="00142AE4"/>
    <w:rsid w:val="00147AC8"/>
    <w:rsid w:val="00155554"/>
    <w:rsid w:val="00167BE6"/>
    <w:rsid w:val="00170BF6"/>
    <w:rsid w:val="001966C2"/>
    <w:rsid w:val="001B7EB2"/>
    <w:rsid w:val="001C3E3C"/>
    <w:rsid w:val="001D34BA"/>
    <w:rsid w:val="001D5303"/>
    <w:rsid w:val="001D622C"/>
    <w:rsid w:val="001D69B0"/>
    <w:rsid w:val="001D6A3D"/>
    <w:rsid w:val="001E3661"/>
    <w:rsid w:val="001E46A5"/>
    <w:rsid w:val="001E7E9B"/>
    <w:rsid w:val="002022D8"/>
    <w:rsid w:val="00205616"/>
    <w:rsid w:val="00211CC9"/>
    <w:rsid w:val="002144A1"/>
    <w:rsid w:val="00225A81"/>
    <w:rsid w:val="002269D6"/>
    <w:rsid w:val="00233647"/>
    <w:rsid w:val="00240F52"/>
    <w:rsid w:val="00250C01"/>
    <w:rsid w:val="0025270B"/>
    <w:rsid w:val="002536B6"/>
    <w:rsid w:val="002554B3"/>
    <w:rsid w:val="002563AD"/>
    <w:rsid w:val="00256C94"/>
    <w:rsid w:val="002600B0"/>
    <w:rsid w:val="0028645B"/>
    <w:rsid w:val="002A4E97"/>
    <w:rsid w:val="002B539B"/>
    <w:rsid w:val="002E038D"/>
    <w:rsid w:val="002F0E46"/>
    <w:rsid w:val="002F4F63"/>
    <w:rsid w:val="002F4FA3"/>
    <w:rsid w:val="0030396A"/>
    <w:rsid w:val="00303D2C"/>
    <w:rsid w:val="00307FF6"/>
    <w:rsid w:val="00313F29"/>
    <w:rsid w:val="00317DBD"/>
    <w:rsid w:val="003211AA"/>
    <w:rsid w:val="00324C72"/>
    <w:rsid w:val="00327053"/>
    <w:rsid w:val="0034328D"/>
    <w:rsid w:val="00345DF5"/>
    <w:rsid w:val="0035141A"/>
    <w:rsid w:val="00367046"/>
    <w:rsid w:val="003707AB"/>
    <w:rsid w:val="00385B08"/>
    <w:rsid w:val="0039143C"/>
    <w:rsid w:val="00396DA2"/>
    <w:rsid w:val="003B24AD"/>
    <w:rsid w:val="003B7FDA"/>
    <w:rsid w:val="003C27F7"/>
    <w:rsid w:val="003C3D65"/>
    <w:rsid w:val="003C5196"/>
    <w:rsid w:val="003D4045"/>
    <w:rsid w:val="003F084B"/>
    <w:rsid w:val="004021D9"/>
    <w:rsid w:val="00413335"/>
    <w:rsid w:val="00414D9C"/>
    <w:rsid w:val="004214B4"/>
    <w:rsid w:val="004324C4"/>
    <w:rsid w:val="004403B9"/>
    <w:rsid w:val="00447B7E"/>
    <w:rsid w:val="00475910"/>
    <w:rsid w:val="00485064"/>
    <w:rsid w:val="004902B4"/>
    <w:rsid w:val="00494D9B"/>
    <w:rsid w:val="004A11BB"/>
    <w:rsid w:val="004B47C4"/>
    <w:rsid w:val="004B6D46"/>
    <w:rsid w:val="004C5E90"/>
    <w:rsid w:val="004D00D4"/>
    <w:rsid w:val="004D7DA4"/>
    <w:rsid w:val="004E08F8"/>
    <w:rsid w:val="004F4B9F"/>
    <w:rsid w:val="00502D94"/>
    <w:rsid w:val="00504BFA"/>
    <w:rsid w:val="00505958"/>
    <w:rsid w:val="00507D02"/>
    <w:rsid w:val="0051153D"/>
    <w:rsid w:val="005130BA"/>
    <w:rsid w:val="0053517C"/>
    <w:rsid w:val="0053637F"/>
    <w:rsid w:val="005478EB"/>
    <w:rsid w:val="00554D00"/>
    <w:rsid w:val="005705D7"/>
    <w:rsid w:val="00572B3C"/>
    <w:rsid w:val="00574460"/>
    <w:rsid w:val="00576257"/>
    <w:rsid w:val="0058408B"/>
    <w:rsid w:val="005901FE"/>
    <w:rsid w:val="005953EF"/>
    <w:rsid w:val="005A1AD0"/>
    <w:rsid w:val="005C3A29"/>
    <w:rsid w:val="005D21BE"/>
    <w:rsid w:val="005D5D7A"/>
    <w:rsid w:val="005D5E30"/>
    <w:rsid w:val="005F4B8F"/>
    <w:rsid w:val="005F5374"/>
    <w:rsid w:val="006242A6"/>
    <w:rsid w:val="0062452D"/>
    <w:rsid w:val="006256D6"/>
    <w:rsid w:val="006274A0"/>
    <w:rsid w:val="006275E3"/>
    <w:rsid w:val="00630CD9"/>
    <w:rsid w:val="006334C9"/>
    <w:rsid w:val="00645039"/>
    <w:rsid w:val="00646E5C"/>
    <w:rsid w:val="00647D76"/>
    <w:rsid w:val="00650989"/>
    <w:rsid w:val="0065109F"/>
    <w:rsid w:val="006625CE"/>
    <w:rsid w:val="006636B9"/>
    <w:rsid w:val="00666201"/>
    <w:rsid w:val="00666580"/>
    <w:rsid w:val="006819C2"/>
    <w:rsid w:val="00690128"/>
    <w:rsid w:val="006A0434"/>
    <w:rsid w:val="006A7B90"/>
    <w:rsid w:val="006B77D3"/>
    <w:rsid w:val="006C4D05"/>
    <w:rsid w:val="006D12D4"/>
    <w:rsid w:val="006D2457"/>
    <w:rsid w:val="006D25AA"/>
    <w:rsid w:val="006E260F"/>
    <w:rsid w:val="006F1162"/>
    <w:rsid w:val="00706E4A"/>
    <w:rsid w:val="007070F6"/>
    <w:rsid w:val="007114CF"/>
    <w:rsid w:val="00715D1F"/>
    <w:rsid w:val="00722F42"/>
    <w:rsid w:val="00731004"/>
    <w:rsid w:val="00737D18"/>
    <w:rsid w:val="00740925"/>
    <w:rsid w:val="00742478"/>
    <w:rsid w:val="00750129"/>
    <w:rsid w:val="00753D76"/>
    <w:rsid w:val="00765929"/>
    <w:rsid w:val="00770DFC"/>
    <w:rsid w:val="007744E5"/>
    <w:rsid w:val="007816DC"/>
    <w:rsid w:val="00783572"/>
    <w:rsid w:val="007A493C"/>
    <w:rsid w:val="007A4E02"/>
    <w:rsid w:val="007B47D6"/>
    <w:rsid w:val="007B7A03"/>
    <w:rsid w:val="007C79A5"/>
    <w:rsid w:val="007D45ED"/>
    <w:rsid w:val="007D56E6"/>
    <w:rsid w:val="007E1D7F"/>
    <w:rsid w:val="007E2E31"/>
    <w:rsid w:val="007E7ABC"/>
    <w:rsid w:val="007F2342"/>
    <w:rsid w:val="00801AE9"/>
    <w:rsid w:val="00802191"/>
    <w:rsid w:val="00806A43"/>
    <w:rsid w:val="0080762E"/>
    <w:rsid w:val="00811644"/>
    <w:rsid w:val="00816C0F"/>
    <w:rsid w:val="00831740"/>
    <w:rsid w:val="008552E1"/>
    <w:rsid w:val="00863683"/>
    <w:rsid w:val="0086640E"/>
    <w:rsid w:val="0087088C"/>
    <w:rsid w:val="00873E69"/>
    <w:rsid w:val="00876904"/>
    <w:rsid w:val="00876BBE"/>
    <w:rsid w:val="0088594A"/>
    <w:rsid w:val="00891E2A"/>
    <w:rsid w:val="008920BA"/>
    <w:rsid w:val="00895158"/>
    <w:rsid w:val="008956B9"/>
    <w:rsid w:val="008B0C2B"/>
    <w:rsid w:val="008B1E5F"/>
    <w:rsid w:val="008B543E"/>
    <w:rsid w:val="008C343E"/>
    <w:rsid w:val="008C3E02"/>
    <w:rsid w:val="008D3928"/>
    <w:rsid w:val="008D548D"/>
    <w:rsid w:val="008D6162"/>
    <w:rsid w:val="008D6E23"/>
    <w:rsid w:val="008F176E"/>
    <w:rsid w:val="008F46EA"/>
    <w:rsid w:val="008F5771"/>
    <w:rsid w:val="009018E6"/>
    <w:rsid w:val="00913059"/>
    <w:rsid w:val="00913704"/>
    <w:rsid w:val="00927DA8"/>
    <w:rsid w:val="00963F3E"/>
    <w:rsid w:val="00967D3B"/>
    <w:rsid w:val="00971D6B"/>
    <w:rsid w:val="00972970"/>
    <w:rsid w:val="009751FE"/>
    <w:rsid w:val="00975BE4"/>
    <w:rsid w:val="0097683E"/>
    <w:rsid w:val="00977AF1"/>
    <w:rsid w:val="00980CE1"/>
    <w:rsid w:val="00982524"/>
    <w:rsid w:val="00982D80"/>
    <w:rsid w:val="00984F04"/>
    <w:rsid w:val="009860DE"/>
    <w:rsid w:val="00996085"/>
    <w:rsid w:val="00997C09"/>
    <w:rsid w:val="009A0F04"/>
    <w:rsid w:val="009A27A9"/>
    <w:rsid w:val="009A5579"/>
    <w:rsid w:val="009B0511"/>
    <w:rsid w:val="009B2CD6"/>
    <w:rsid w:val="009C2C8B"/>
    <w:rsid w:val="009D1429"/>
    <w:rsid w:val="009D350F"/>
    <w:rsid w:val="009E0F56"/>
    <w:rsid w:val="009E3C0B"/>
    <w:rsid w:val="009E4A96"/>
    <w:rsid w:val="009F6560"/>
    <w:rsid w:val="00A03B29"/>
    <w:rsid w:val="00A03C7A"/>
    <w:rsid w:val="00A13B1B"/>
    <w:rsid w:val="00A2225D"/>
    <w:rsid w:val="00A45D54"/>
    <w:rsid w:val="00A46E00"/>
    <w:rsid w:val="00A5358A"/>
    <w:rsid w:val="00A55205"/>
    <w:rsid w:val="00A553F5"/>
    <w:rsid w:val="00A62F58"/>
    <w:rsid w:val="00A81305"/>
    <w:rsid w:val="00A81DB5"/>
    <w:rsid w:val="00A84A4C"/>
    <w:rsid w:val="00A86978"/>
    <w:rsid w:val="00A90836"/>
    <w:rsid w:val="00A912F7"/>
    <w:rsid w:val="00A92471"/>
    <w:rsid w:val="00A94715"/>
    <w:rsid w:val="00A94BFA"/>
    <w:rsid w:val="00A964EB"/>
    <w:rsid w:val="00AA372F"/>
    <w:rsid w:val="00AB1CA9"/>
    <w:rsid w:val="00AE7FA5"/>
    <w:rsid w:val="00B26EA9"/>
    <w:rsid w:val="00B279C3"/>
    <w:rsid w:val="00B4317A"/>
    <w:rsid w:val="00B53A75"/>
    <w:rsid w:val="00B5582F"/>
    <w:rsid w:val="00B655DA"/>
    <w:rsid w:val="00B67ADB"/>
    <w:rsid w:val="00B705E4"/>
    <w:rsid w:val="00B8296D"/>
    <w:rsid w:val="00B83068"/>
    <w:rsid w:val="00B87A27"/>
    <w:rsid w:val="00BA1B79"/>
    <w:rsid w:val="00BA7956"/>
    <w:rsid w:val="00BB1CDB"/>
    <w:rsid w:val="00BB2C50"/>
    <w:rsid w:val="00BC415A"/>
    <w:rsid w:val="00BC4D88"/>
    <w:rsid w:val="00BD11F0"/>
    <w:rsid w:val="00BF41CE"/>
    <w:rsid w:val="00BF7E6B"/>
    <w:rsid w:val="00BF7F52"/>
    <w:rsid w:val="00C06B03"/>
    <w:rsid w:val="00C11705"/>
    <w:rsid w:val="00C17D0D"/>
    <w:rsid w:val="00C26482"/>
    <w:rsid w:val="00C30BF7"/>
    <w:rsid w:val="00C3278A"/>
    <w:rsid w:val="00C442DC"/>
    <w:rsid w:val="00C50C77"/>
    <w:rsid w:val="00C62C6B"/>
    <w:rsid w:val="00C631A8"/>
    <w:rsid w:val="00C74F48"/>
    <w:rsid w:val="00C76316"/>
    <w:rsid w:val="00C80C3A"/>
    <w:rsid w:val="00C814BC"/>
    <w:rsid w:val="00C906C6"/>
    <w:rsid w:val="00C97501"/>
    <w:rsid w:val="00CA196F"/>
    <w:rsid w:val="00CA31AD"/>
    <w:rsid w:val="00CA595B"/>
    <w:rsid w:val="00CA7466"/>
    <w:rsid w:val="00CB2074"/>
    <w:rsid w:val="00CB3D7C"/>
    <w:rsid w:val="00CB3EEB"/>
    <w:rsid w:val="00CB56DF"/>
    <w:rsid w:val="00CC32A2"/>
    <w:rsid w:val="00CD0B4F"/>
    <w:rsid w:val="00CD2FAE"/>
    <w:rsid w:val="00CD5B64"/>
    <w:rsid w:val="00CE3395"/>
    <w:rsid w:val="00CE66AA"/>
    <w:rsid w:val="00D16F8C"/>
    <w:rsid w:val="00D21F37"/>
    <w:rsid w:val="00D2719D"/>
    <w:rsid w:val="00D43E9B"/>
    <w:rsid w:val="00D63D8D"/>
    <w:rsid w:val="00D83D12"/>
    <w:rsid w:val="00D90792"/>
    <w:rsid w:val="00DA1528"/>
    <w:rsid w:val="00DA23EB"/>
    <w:rsid w:val="00DB0060"/>
    <w:rsid w:val="00DB2DC7"/>
    <w:rsid w:val="00DB4380"/>
    <w:rsid w:val="00DC3729"/>
    <w:rsid w:val="00DD48DE"/>
    <w:rsid w:val="00DE1410"/>
    <w:rsid w:val="00DE21A9"/>
    <w:rsid w:val="00DE3AD0"/>
    <w:rsid w:val="00DF2080"/>
    <w:rsid w:val="00DF67D6"/>
    <w:rsid w:val="00E041C4"/>
    <w:rsid w:val="00E051AB"/>
    <w:rsid w:val="00E0720C"/>
    <w:rsid w:val="00E21152"/>
    <w:rsid w:val="00E21F34"/>
    <w:rsid w:val="00E2395E"/>
    <w:rsid w:val="00E30D37"/>
    <w:rsid w:val="00E34DBF"/>
    <w:rsid w:val="00E42190"/>
    <w:rsid w:val="00E54242"/>
    <w:rsid w:val="00E5508B"/>
    <w:rsid w:val="00E56220"/>
    <w:rsid w:val="00E83AC5"/>
    <w:rsid w:val="00E86670"/>
    <w:rsid w:val="00E8674F"/>
    <w:rsid w:val="00E900AF"/>
    <w:rsid w:val="00E94D23"/>
    <w:rsid w:val="00EA2EC9"/>
    <w:rsid w:val="00EA48A5"/>
    <w:rsid w:val="00EB70B4"/>
    <w:rsid w:val="00EC011B"/>
    <w:rsid w:val="00EC5A1A"/>
    <w:rsid w:val="00EC5F7F"/>
    <w:rsid w:val="00EC7ABE"/>
    <w:rsid w:val="00EF0472"/>
    <w:rsid w:val="00EF6DC2"/>
    <w:rsid w:val="00F10A9A"/>
    <w:rsid w:val="00F14A42"/>
    <w:rsid w:val="00F20F21"/>
    <w:rsid w:val="00F2283D"/>
    <w:rsid w:val="00F24496"/>
    <w:rsid w:val="00F33F07"/>
    <w:rsid w:val="00F36CD2"/>
    <w:rsid w:val="00F40C86"/>
    <w:rsid w:val="00F76045"/>
    <w:rsid w:val="00F92F61"/>
    <w:rsid w:val="00F9630C"/>
    <w:rsid w:val="00FA4062"/>
    <w:rsid w:val="00FA6C1F"/>
    <w:rsid w:val="00FB54E2"/>
    <w:rsid w:val="00FB5E82"/>
    <w:rsid w:val="00FB6444"/>
    <w:rsid w:val="00FC0975"/>
    <w:rsid w:val="00FC27CE"/>
    <w:rsid w:val="00FE04DE"/>
    <w:rsid w:val="00FE428D"/>
    <w:rsid w:val="00FF435A"/>
    <w:rsid w:val="00F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CD9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EA9"/>
    <w:rPr>
      <w:sz w:val="24"/>
    </w:rPr>
  </w:style>
  <w:style w:type="paragraph" w:styleId="Heading2">
    <w:name w:val="heading 2"/>
    <w:basedOn w:val="Normal"/>
    <w:next w:val="Normal"/>
    <w:qFormat/>
    <w:rsid w:val="00B26EA9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6E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6EA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B26EA9"/>
    <w:pPr>
      <w:tabs>
        <w:tab w:val="left" w:pos="360"/>
        <w:tab w:val="left" w:pos="720"/>
        <w:tab w:val="left" w:pos="1080"/>
      </w:tabs>
      <w:ind w:left="360"/>
    </w:pPr>
    <w:rPr>
      <w:sz w:val="22"/>
    </w:rPr>
  </w:style>
  <w:style w:type="paragraph" w:styleId="Title">
    <w:name w:val="Title"/>
    <w:basedOn w:val="Normal"/>
    <w:qFormat/>
    <w:rsid w:val="00B26EA9"/>
    <w:pPr>
      <w:jc w:val="center"/>
    </w:pPr>
    <w:rPr>
      <w:rFonts w:ascii="Arial" w:hAnsi="Arial"/>
      <w:b/>
      <w:smallCaps/>
      <w:sz w:val="28"/>
    </w:rPr>
  </w:style>
  <w:style w:type="paragraph" w:styleId="Caption">
    <w:name w:val="caption"/>
    <w:basedOn w:val="Normal"/>
    <w:next w:val="Normal"/>
    <w:qFormat/>
    <w:rsid w:val="00B26EA9"/>
    <w:pPr>
      <w:tabs>
        <w:tab w:val="left" w:pos="360"/>
        <w:tab w:val="left" w:pos="720"/>
      </w:tabs>
    </w:pPr>
    <w:rPr>
      <w:b/>
      <w:smallCaps/>
      <w:sz w:val="22"/>
    </w:rPr>
  </w:style>
  <w:style w:type="character" w:styleId="Hyperlink">
    <w:name w:val="Hyperlink"/>
    <w:basedOn w:val="DefaultParagraphFont"/>
    <w:rsid w:val="00044C27"/>
    <w:rPr>
      <w:color w:val="0000FF"/>
      <w:u w:val="single"/>
    </w:rPr>
  </w:style>
  <w:style w:type="paragraph" w:styleId="BalloonText">
    <w:name w:val="Balloon Text"/>
    <w:basedOn w:val="Normal"/>
    <w:semiHidden/>
    <w:rsid w:val="003270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A2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D8D"/>
    <w:pPr>
      <w:ind w:left="720"/>
      <w:contextualSpacing/>
    </w:pPr>
  </w:style>
  <w:style w:type="character" w:styleId="UnresolvedMention">
    <w:name w:val="Unresolved Mention"/>
    <w:basedOn w:val="DefaultParagraphFont"/>
    <w:rsid w:val="00D9079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D90792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9136">
          <w:marLeft w:val="0"/>
          <w:marRight w:val="0"/>
          <w:marTop w:val="150"/>
          <w:marBottom w:val="150"/>
          <w:divBdr>
            <w:top w:val="single" w:sz="6" w:space="0" w:color="000000"/>
            <w:left w:val="single" w:sz="6" w:space="0" w:color="000000"/>
            <w:bottom w:val="single" w:sz="6" w:space="8" w:color="000000"/>
            <w:right w:val="single" w:sz="6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traci-oden-16026949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CDB1D-67CC-43BA-A438-0E987B1B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1186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Traci Oden's Standard Resume</vt:lpstr>
    </vt:vector>
  </TitlesOfParts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Traci Oden's Standard Resume</dc:title>
  <dc:creator/>
  <cp:lastModifiedBy/>
  <cp:revision>1</cp:revision>
  <dcterms:created xsi:type="dcterms:W3CDTF">2024-01-09T20:53:00Z</dcterms:created>
  <dcterms:modified xsi:type="dcterms:W3CDTF">2025-01-14T21:04:00Z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safo4ma-v1</vt:lpwstr>
  </property>
  <property fmtid="{D5CDD505-2E9C-101B-9397-08002B2CF9AE}" pid="3" name="tal_id">
    <vt:lpwstr>398414639d02f7d39aced060a92e7a40</vt:lpwstr>
  </property>
</Properties>
</file>